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85" w:rsidRPr="00B63537" w:rsidRDefault="002F1185" w:rsidP="00B63537">
      <w:pPr>
        <w:pStyle w:val="a4"/>
        <w:jc w:val="center"/>
        <w:rPr>
          <w:rFonts w:ascii="Times New Roman" w:hAnsi="Times New Roman" w:cs="Times New Roman"/>
          <w:b/>
          <w:sz w:val="40"/>
          <w:szCs w:val="40"/>
          <w:lang w:val="uk-UA"/>
        </w:rPr>
      </w:pPr>
      <w:r w:rsidRPr="00B63537">
        <w:rPr>
          <w:rFonts w:ascii="Times New Roman" w:hAnsi="Times New Roman" w:cs="Times New Roman"/>
          <w:b/>
          <w:sz w:val="40"/>
          <w:szCs w:val="40"/>
          <w:lang w:val="uk-UA"/>
        </w:rPr>
        <w:t>Звіт керівника закладу про діяльність</w:t>
      </w:r>
    </w:p>
    <w:p w:rsidR="002F1185" w:rsidRPr="00B63537" w:rsidRDefault="002F1185" w:rsidP="00B63537">
      <w:pPr>
        <w:pStyle w:val="a4"/>
        <w:jc w:val="center"/>
        <w:rPr>
          <w:rFonts w:ascii="Times New Roman" w:hAnsi="Times New Roman" w:cs="Times New Roman"/>
          <w:b/>
          <w:sz w:val="40"/>
          <w:szCs w:val="40"/>
          <w:lang w:val="uk-UA"/>
        </w:rPr>
      </w:pPr>
      <w:r w:rsidRPr="00B63537">
        <w:rPr>
          <w:rFonts w:ascii="Times New Roman" w:hAnsi="Times New Roman" w:cs="Times New Roman"/>
          <w:b/>
          <w:sz w:val="40"/>
          <w:szCs w:val="40"/>
          <w:lang w:val="uk-UA"/>
        </w:rPr>
        <w:t>НВК «ЗНЗ І-ІІІ ступенів №19-ДНЗ «Лісова казка»</w:t>
      </w:r>
    </w:p>
    <w:p w:rsidR="002F1185" w:rsidRDefault="00027C13" w:rsidP="00B63537">
      <w:pPr>
        <w:pStyle w:val="a4"/>
        <w:jc w:val="center"/>
        <w:rPr>
          <w:rFonts w:ascii="Times New Roman" w:hAnsi="Times New Roman" w:cs="Times New Roman"/>
          <w:b/>
          <w:sz w:val="40"/>
          <w:szCs w:val="40"/>
          <w:lang w:val="uk-UA"/>
        </w:rPr>
      </w:pPr>
      <w:r>
        <w:rPr>
          <w:rFonts w:ascii="Times New Roman" w:hAnsi="Times New Roman" w:cs="Times New Roman"/>
          <w:b/>
          <w:sz w:val="40"/>
          <w:szCs w:val="40"/>
          <w:lang w:val="uk-UA"/>
        </w:rPr>
        <w:t>в 2018-2019</w:t>
      </w:r>
      <w:r w:rsidR="002F1185" w:rsidRPr="00B63537">
        <w:rPr>
          <w:rFonts w:ascii="Times New Roman" w:hAnsi="Times New Roman" w:cs="Times New Roman"/>
          <w:b/>
          <w:sz w:val="40"/>
          <w:szCs w:val="40"/>
          <w:lang w:val="uk-UA"/>
        </w:rPr>
        <w:t xml:space="preserve">  навчальному році</w:t>
      </w:r>
    </w:p>
    <w:p w:rsidR="00B63537" w:rsidRPr="00B63537" w:rsidRDefault="00B63537" w:rsidP="00B63537">
      <w:pPr>
        <w:pStyle w:val="a4"/>
        <w:jc w:val="center"/>
        <w:rPr>
          <w:rFonts w:ascii="Times New Roman" w:hAnsi="Times New Roman" w:cs="Times New Roman"/>
          <w:b/>
          <w:sz w:val="40"/>
          <w:szCs w:val="40"/>
          <w:lang w:val="uk-UA"/>
        </w:rPr>
      </w:pPr>
    </w:p>
    <w:p w:rsidR="00132331" w:rsidRPr="002F1185" w:rsidRDefault="00C053CC" w:rsidP="00C053CC">
      <w:pPr>
        <w:jc w:val="both"/>
        <w:rPr>
          <w:rFonts w:ascii="Times New Roman" w:hAnsi="Times New Roman" w:cs="Times New Roman"/>
          <w:b/>
          <w:sz w:val="28"/>
          <w:szCs w:val="28"/>
          <w:u w:val="single"/>
          <w:lang w:val="uk-UA"/>
        </w:rPr>
      </w:pPr>
      <w:r w:rsidRPr="00B63537">
        <w:rPr>
          <w:rFonts w:ascii="Times New Roman" w:hAnsi="Times New Roman" w:cs="Times New Roman"/>
          <w:b/>
          <w:sz w:val="28"/>
          <w:szCs w:val="28"/>
          <w:u w:val="single"/>
          <w:lang w:val="uk-UA"/>
        </w:rPr>
        <w:t xml:space="preserve">І. </w:t>
      </w:r>
      <w:r w:rsidR="003C0A46" w:rsidRPr="00B63537">
        <w:rPr>
          <w:rFonts w:ascii="Times New Roman" w:hAnsi="Times New Roman" w:cs="Times New Roman"/>
          <w:b/>
          <w:sz w:val="28"/>
          <w:szCs w:val="28"/>
          <w:u w:val="single"/>
          <w:lang w:val="uk-UA"/>
        </w:rPr>
        <w:t>Персональний</w:t>
      </w:r>
      <w:r w:rsidR="003C0A46">
        <w:rPr>
          <w:rFonts w:ascii="Times New Roman" w:hAnsi="Times New Roman" w:cs="Times New Roman"/>
          <w:b/>
          <w:sz w:val="28"/>
          <w:szCs w:val="28"/>
          <w:u w:val="single"/>
          <w:lang w:val="uk-UA"/>
        </w:rPr>
        <w:t xml:space="preserve"> внесок керівника </w:t>
      </w:r>
      <w:r w:rsidR="003C0A46" w:rsidRPr="003C0A46">
        <w:rPr>
          <w:rFonts w:ascii="Times New Roman" w:hAnsi="Times New Roman" w:cs="Times New Roman"/>
          <w:b/>
          <w:sz w:val="28"/>
          <w:szCs w:val="28"/>
          <w:u w:val="single"/>
        </w:rPr>
        <w:t>в</w:t>
      </w:r>
      <w:r w:rsidR="002F1185" w:rsidRPr="002F1185">
        <w:rPr>
          <w:rFonts w:ascii="Times New Roman" w:hAnsi="Times New Roman" w:cs="Times New Roman"/>
          <w:b/>
          <w:sz w:val="28"/>
          <w:szCs w:val="28"/>
          <w:u w:val="single"/>
          <w:lang w:val="uk-UA"/>
        </w:rPr>
        <w:t xml:space="preserve"> підвищення рівня  організац</w:t>
      </w:r>
      <w:r w:rsidR="003C0A46">
        <w:rPr>
          <w:rFonts w:ascii="Times New Roman" w:hAnsi="Times New Roman" w:cs="Times New Roman"/>
          <w:b/>
          <w:sz w:val="28"/>
          <w:szCs w:val="28"/>
          <w:u w:val="single"/>
          <w:lang w:val="uk-UA"/>
        </w:rPr>
        <w:t>ії навчально-виховного процесу в</w:t>
      </w:r>
      <w:r w:rsidR="002F1185" w:rsidRPr="002F1185">
        <w:rPr>
          <w:rFonts w:ascii="Times New Roman" w:hAnsi="Times New Roman" w:cs="Times New Roman"/>
          <w:b/>
          <w:sz w:val="28"/>
          <w:szCs w:val="28"/>
          <w:u w:val="single"/>
          <w:lang w:val="uk-UA"/>
        </w:rPr>
        <w:t xml:space="preserve"> навчальному закладі:</w:t>
      </w:r>
    </w:p>
    <w:p w:rsidR="002F1185" w:rsidRPr="00B63537" w:rsidRDefault="00B63537" w:rsidP="00B63537">
      <w:pPr>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1.</w:t>
      </w:r>
      <w:r w:rsidR="002F1185" w:rsidRPr="00B63537">
        <w:rPr>
          <w:rFonts w:ascii="Times New Roman" w:hAnsi="Times New Roman" w:cs="Times New Roman"/>
          <w:b/>
          <w:i/>
          <w:sz w:val="28"/>
          <w:szCs w:val="28"/>
          <w:u w:val="single"/>
          <w:lang w:val="uk-UA"/>
        </w:rPr>
        <w:t>Охоплення навчанням дітей 5-річного  віку</w:t>
      </w:r>
    </w:p>
    <w:p w:rsidR="00846954" w:rsidRPr="00846954" w:rsidRDefault="00B63537" w:rsidP="002F1185">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46954">
        <w:rPr>
          <w:rFonts w:ascii="Times New Roman" w:hAnsi="Times New Roman" w:cs="Times New Roman"/>
          <w:sz w:val="28"/>
          <w:szCs w:val="28"/>
          <w:lang w:val="uk-UA"/>
        </w:rPr>
        <w:t xml:space="preserve"> У дошкільному підрозділі закладу </w:t>
      </w:r>
      <w:r w:rsidR="00027C13">
        <w:rPr>
          <w:rFonts w:ascii="Times New Roman" w:hAnsi="Times New Roman" w:cs="Times New Roman"/>
          <w:sz w:val="28"/>
          <w:szCs w:val="28"/>
          <w:lang w:val="uk-UA"/>
        </w:rPr>
        <w:t>виховується 126</w:t>
      </w:r>
      <w:r w:rsidR="003D7550">
        <w:rPr>
          <w:rFonts w:ascii="Times New Roman" w:hAnsi="Times New Roman" w:cs="Times New Roman"/>
          <w:sz w:val="28"/>
          <w:szCs w:val="28"/>
          <w:lang w:val="uk-UA"/>
        </w:rPr>
        <w:t xml:space="preserve"> діте</w:t>
      </w:r>
      <w:r w:rsidR="0024462A">
        <w:rPr>
          <w:rFonts w:ascii="Times New Roman" w:hAnsi="Times New Roman" w:cs="Times New Roman"/>
          <w:sz w:val="28"/>
          <w:szCs w:val="28"/>
          <w:lang w:val="uk-UA"/>
        </w:rPr>
        <w:t>й, з них  5-річного  віку -   46</w:t>
      </w:r>
      <w:r w:rsidR="003D7550">
        <w:rPr>
          <w:rFonts w:ascii="Times New Roman" w:hAnsi="Times New Roman" w:cs="Times New Roman"/>
          <w:sz w:val="28"/>
          <w:szCs w:val="28"/>
          <w:lang w:val="uk-UA"/>
        </w:rPr>
        <w:t xml:space="preserve"> осіб</w:t>
      </w:r>
      <w:r w:rsidR="00B474F5">
        <w:rPr>
          <w:rFonts w:ascii="Times New Roman" w:hAnsi="Times New Roman" w:cs="Times New Roman"/>
          <w:sz w:val="28"/>
          <w:szCs w:val="28"/>
          <w:lang w:val="uk-UA"/>
        </w:rPr>
        <w:t>. З метою повного охоплення дітей 5-р</w:t>
      </w:r>
      <w:r w:rsidR="003C0A46">
        <w:rPr>
          <w:rFonts w:ascii="Times New Roman" w:hAnsi="Times New Roman" w:cs="Times New Roman"/>
          <w:sz w:val="28"/>
          <w:szCs w:val="28"/>
          <w:lang w:val="uk-UA"/>
        </w:rPr>
        <w:t xml:space="preserve">ічного віку дошкільною освітою в закладі організовано роботу старшої та різновікової груп </w:t>
      </w:r>
      <w:r w:rsidR="00B474F5">
        <w:rPr>
          <w:rFonts w:ascii="Times New Roman" w:hAnsi="Times New Roman" w:cs="Times New Roman"/>
          <w:sz w:val="28"/>
          <w:szCs w:val="28"/>
          <w:lang w:val="uk-UA"/>
        </w:rPr>
        <w:t xml:space="preserve">(5-6 років). У мікрорайоні закладу </w:t>
      </w:r>
      <w:r w:rsidR="003C0A46">
        <w:rPr>
          <w:rFonts w:ascii="Times New Roman" w:hAnsi="Times New Roman" w:cs="Times New Roman"/>
          <w:sz w:val="28"/>
          <w:szCs w:val="28"/>
          <w:lang w:val="uk-UA"/>
        </w:rPr>
        <w:t xml:space="preserve">дітей 5-річного  віку, які  не </w:t>
      </w:r>
      <w:r w:rsidR="00B474F5">
        <w:rPr>
          <w:rFonts w:ascii="Times New Roman" w:hAnsi="Times New Roman" w:cs="Times New Roman"/>
          <w:sz w:val="28"/>
          <w:szCs w:val="28"/>
          <w:lang w:val="uk-UA"/>
        </w:rPr>
        <w:t xml:space="preserve"> відвідують дошкільний навчальний заклад, немає.</w:t>
      </w:r>
    </w:p>
    <w:p w:rsidR="002F1185" w:rsidRPr="001612BE" w:rsidRDefault="00BE2D8D" w:rsidP="00B63537">
      <w:pPr>
        <w:jc w:val="both"/>
        <w:rPr>
          <w:rFonts w:ascii="Times New Roman" w:hAnsi="Times New Roman" w:cs="Times New Roman"/>
          <w:b/>
          <w:i/>
          <w:sz w:val="28"/>
          <w:szCs w:val="28"/>
          <w:u w:val="single"/>
          <w:lang w:val="uk-UA"/>
        </w:rPr>
      </w:pPr>
      <w:r w:rsidRPr="001612BE">
        <w:rPr>
          <w:rFonts w:ascii="Times New Roman" w:hAnsi="Times New Roman" w:cs="Times New Roman"/>
          <w:b/>
          <w:i/>
          <w:sz w:val="28"/>
          <w:szCs w:val="28"/>
          <w:u w:val="single"/>
          <w:lang w:val="uk-UA"/>
        </w:rPr>
        <w:t>2.Виконання функціон</w:t>
      </w:r>
      <w:r w:rsidR="002F1185" w:rsidRPr="001612BE">
        <w:rPr>
          <w:rFonts w:ascii="Times New Roman" w:hAnsi="Times New Roman" w:cs="Times New Roman"/>
          <w:b/>
          <w:i/>
          <w:sz w:val="28"/>
          <w:szCs w:val="28"/>
          <w:u w:val="single"/>
          <w:lang w:val="uk-UA"/>
        </w:rPr>
        <w:t>альних обов`язків щодо забезпечення</w:t>
      </w:r>
      <w:r w:rsidRPr="001612BE">
        <w:rPr>
          <w:rFonts w:ascii="Times New Roman" w:hAnsi="Times New Roman" w:cs="Times New Roman"/>
          <w:b/>
          <w:i/>
          <w:sz w:val="28"/>
          <w:szCs w:val="28"/>
          <w:u w:val="single"/>
          <w:lang w:val="uk-UA"/>
        </w:rPr>
        <w:t xml:space="preserve"> обов`язковості загальної середньої освіти </w:t>
      </w:r>
    </w:p>
    <w:p w:rsidR="00BE2D8D" w:rsidRDefault="00BE2D8D" w:rsidP="002F1185">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-Охоплення навчанням дітей шкільного віку:</w:t>
      </w:r>
    </w:p>
    <w:p w:rsidR="005A2CE3" w:rsidRDefault="003C0A46" w:rsidP="001F0022">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w:t>
      </w:r>
      <w:r w:rsidR="00027C13">
        <w:rPr>
          <w:rFonts w:ascii="Times New Roman" w:hAnsi="Times New Roman" w:cs="Times New Roman"/>
          <w:sz w:val="28"/>
          <w:szCs w:val="28"/>
          <w:lang w:val="uk-UA"/>
        </w:rPr>
        <w:t>01.09.2018</w:t>
      </w:r>
      <w:r w:rsidR="00B474F5">
        <w:rPr>
          <w:rFonts w:ascii="Times New Roman" w:hAnsi="Times New Roman" w:cs="Times New Roman"/>
          <w:sz w:val="28"/>
          <w:szCs w:val="28"/>
          <w:lang w:val="uk-UA"/>
        </w:rPr>
        <w:t xml:space="preserve"> року м</w:t>
      </w:r>
      <w:r w:rsidR="00027C13">
        <w:rPr>
          <w:rFonts w:ascii="Times New Roman" w:hAnsi="Times New Roman" w:cs="Times New Roman"/>
          <w:sz w:val="28"/>
          <w:szCs w:val="28"/>
          <w:lang w:val="uk-UA"/>
        </w:rPr>
        <w:t>ережа закладу складала 512</w:t>
      </w:r>
      <w:r>
        <w:rPr>
          <w:rFonts w:ascii="Times New Roman" w:hAnsi="Times New Roman" w:cs="Times New Roman"/>
          <w:sz w:val="28"/>
          <w:szCs w:val="28"/>
          <w:lang w:val="uk-UA"/>
        </w:rPr>
        <w:t xml:space="preserve"> уч</w:t>
      </w:r>
      <w:r w:rsidR="00027C13">
        <w:rPr>
          <w:rFonts w:ascii="Times New Roman" w:hAnsi="Times New Roman" w:cs="Times New Roman"/>
          <w:sz w:val="28"/>
          <w:szCs w:val="28"/>
          <w:lang w:val="uk-UA"/>
        </w:rPr>
        <w:t>нів</w:t>
      </w:r>
      <w:r w:rsidR="00B474F5">
        <w:rPr>
          <w:rFonts w:ascii="Times New Roman" w:hAnsi="Times New Roman" w:cs="Times New Roman"/>
          <w:sz w:val="28"/>
          <w:szCs w:val="28"/>
          <w:lang w:val="uk-UA"/>
        </w:rPr>
        <w:t xml:space="preserve">, які навчалися </w:t>
      </w:r>
      <w:r>
        <w:rPr>
          <w:rFonts w:ascii="Times New Roman" w:hAnsi="Times New Roman" w:cs="Times New Roman"/>
          <w:sz w:val="28"/>
          <w:szCs w:val="28"/>
          <w:lang w:val="uk-UA"/>
        </w:rPr>
        <w:t>в</w:t>
      </w:r>
      <w:r w:rsidR="00027C13">
        <w:rPr>
          <w:rFonts w:ascii="Times New Roman" w:hAnsi="Times New Roman" w:cs="Times New Roman"/>
          <w:sz w:val="28"/>
          <w:szCs w:val="28"/>
          <w:lang w:val="uk-UA"/>
        </w:rPr>
        <w:t xml:space="preserve"> 22 класах</w:t>
      </w:r>
      <w:r w:rsidR="0024462A">
        <w:rPr>
          <w:rFonts w:ascii="Times New Roman" w:hAnsi="Times New Roman" w:cs="Times New Roman"/>
          <w:sz w:val="28"/>
          <w:szCs w:val="28"/>
          <w:lang w:val="uk-UA"/>
        </w:rPr>
        <w:t>. Се</w:t>
      </w:r>
      <w:r w:rsidR="00B474F5">
        <w:rPr>
          <w:rFonts w:ascii="Times New Roman" w:hAnsi="Times New Roman" w:cs="Times New Roman"/>
          <w:sz w:val="28"/>
          <w:szCs w:val="28"/>
          <w:lang w:val="uk-UA"/>
        </w:rPr>
        <w:t xml:space="preserve">редня наповнюваність </w:t>
      </w:r>
      <w:r w:rsidR="0024462A">
        <w:rPr>
          <w:rFonts w:ascii="Times New Roman" w:hAnsi="Times New Roman" w:cs="Times New Roman"/>
          <w:sz w:val="28"/>
          <w:szCs w:val="28"/>
          <w:lang w:val="uk-UA"/>
        </w:rPr>
        <w:t>-23 учні в</w:t>
      </w:r>
      <w:r w:rsidR="00027C13">
        <w:rPr>
          <w:rFonts w:ascii="Times New Roman" w:hAnsi="Times New Roman" w:cs="Times New Roman"/>
          <w:sz w:val="28"/>
          <w:szCs w:val="28"/>
          <w:lang w:val="uk-UA"/>
        </w:rPr>
        <w:t xml:space="preserve"> класі. Станом на 31.05. 2019</w:t>
      </w:r>
      <w:r>
        <w:rPr>
          <w:rFonts w:ascii="Times New Roman" w:hAnsi="Times New Roman" w:cs="Times New Roman"/>
          <w:sz w:val="28"/>
          <w:szCs w:val="28"/>
          <w:lang w:val="uk-UA"/>
        </w:rPr>
        <w:t xml:space="preserve"> року в</w:t>
      </w:r>
      <w:r w:rsidR="00027C13">
        <w:rPr>
          <w:rFonts w:ascii="Times New Roman" w:hAnsi="Times New Roman" w:cs="Times New Roman"/>
          <w:sz w:val="28"/>
          <w:szCs w:val="28"/>
          <w:lang w:val="uk-UA"/>
        </w:rPr>
        <w:t xml:space="preserve"> закладі налічується 509</w:t>
      </w:r>
      <w:r w:rsidR="00D14C1F">
        <w:rPr>
          <w:rFonts w:ascii="Times New Roman" w:hAnsi="Times New Roman" w:cs="Times New Roman"/>
          <w:sz w:val="28"/>
          <w:szCs w:val="28"/>
          <w:lang w:val="uk-UA"/>
        </w:rPr>
        <w:t xml:space="preserve"> учнів</w:t>
      </w:r>
      <w:r w:rsidR="00027C13">
        <w:rPr>
          <w:rFonts w:ascii="Times New Roman" w:hAnsi="Times New Roman" w:cs="Times New Roman"/>
          <w:sz w:val="28"/>
          <w:szCs w:val="28"/>
          <w:lang w:val="uk-UA"/>
        </w:rPr>
        <w:t xml:space="preserve"> ( що на 3 особи менше у порівнянні</w:t>
      </w:r>
      <w:r w:rsidR="002B22EE">
        <w:rPr>
          <w:rFonts w:ascii="Times New Roman" w:hAnsi="Times New Roman" w:cs="Times New Roman"/>
          <w:sz w:val="28"/>
          <w:szCs w:val="28"/>
          <w:lang w:val="uk-UA"/>
        </w:rPr>
        <w:t xml:space="preserve"> з початком навчального</w:t>
      </w:r>
      <w:r w:rsidR="003D7550">
        <w:rPr>
          <w:rFonts w:ascii="Times New Roman" w:hAnsi="Times New Roman" w:cs="Times New Roman"/>
          <w:sz w:val="28"/>
          <w:szCs w:val="28"/>
          <w:lang w:val="uk-UA"/>
        </w:rPr>
        <w:t xml:space="preserve"> року</w:t>
      </w:r>
      <w:r w:rsidR="00D14C1F">
        <w:rPr>
          <w:rFonts w:ascii="Times New Roman" w:hAnsi="Times New Roman" w:cs="Times New Roman"/>
          <w:sz w:val="28"/>
          <w:szCs w:val="28"/>
          <w:lang w:val="uk-UA"/>
        </w:rPr>
        <w:t>).</w:t>
      </w:r>
      <w:r w:rsidR="000D0F1E">
        <w:rPr>
          <w:rFonts w:ascii="Times New Roman" w:hAnsi="Times New Roman" w:cs="Times New Roman"/>
          <w:sz w:val="28"/>
          <w:szCs w:val="28"/>
          <w:lang w:val="uk-UA"/>
        </w:rPr>
        <w:t xml:space="preserve"> Станом на 18</w:t>
      </w:r>
      <w:r w:rsidR="002B22EE">
        <w:rPr>
          <w:rFonts w:ascii="Times New Roman" w:hAnsi="Times New Roman" w:cs="Times New Roman"/>
          <w:sz w:val="28"/>
          <w:szCs w:val="28"/>
          <w:lang w:val="uk-UA"/>
        </w:rPr>
        <w:t>.06.201</w:t>
      </w:r>
      <w:r w:rsidR="000D0F1E">
        <w:rPr>
          <w:rFonts w:ascii="Times New Roman" w:hAnsi="Times New Roman" w:cs="Times New Roman"/>
          <w:sz w:val="28"/>
          <w:szCs w:val="28"/>
          <w:lang w:val="uk-UA"/>
        </w:rPr>
        <w:t>9</w:t>
      </w:r>
      <w:r w:rsidR="005A2CE3">
        <w:rPr>
          <w:rFonts w:ascii="Times New Roman" w:hAnsi="Times New Roman" w:cs="Times New Roman"/>
          <w:sz w:val="28"/>
          <w:szCs w:val="28"/>
          <w:lang w:val="uk-UA"/>
        </w:rPr>
        <w:t xml:space="preserve"> року попередня мережа заклад</w:t>
      </w:r>
      <w:r w:rsidR="000D0F1E">
        <w:rPr>
          <w:rFonts w:ascii="Times New Roman" w:hAnsi="Times New Roman" w:cs="Times New Roman"/>
          <w:sz w:val="28"/>
          <w:szCs w:val="28"/>
          <w:lang w:val="uk-UA"/>
        </w:rPr>
        <w:t xml:space="preserve">у на 2019-2020 </w:t>
      </w:r>
      <w:proofErr w:type="spellStart"/>
      <w:r w:rsidR="000D0F1E">
        <w:rPr>
          <w:rFonts w:ascii="Times New Roman" w:hAnsi="Times New Roman" w:cs="Times New Roman"/>
          <w:sz w:val="28"/>
          <w:szCs w:val="28"/>
          <w:lang w:val="uk-UA"/>
        </w:rPr>
        <w:t>н.р</w:t>
      </w:r>
      <w:proofErr w:type="spellEnd"/>
      <w:r w:rsidR="000D0F1E">
        <w:rPr>
          <w:rFonts w:ascii="Times New Roman" w:hAnsi="Times New Roman" w:cs="Times New Roman"/>
          <w:sz w:val="28"/>
          <w:szCs w:val="28"/>
          <w:lang w:val="uk-UA"/>
        </w:rPr>
        <w:t>. складає 540</w:t>
      </w:r>
      <w:r w:rsidR="005A2CE3">
        <w:rPr>
          <w:rFonts w:ascii="Times New Roman" w:hAnsi="Times New Roman" w:cs="Times New Roman"/>
          <w:sz w:val="28"/>
          <w:szCs w:val="28"/>
          <w:lang w:val="uk-UA"/>
        </w:rPr>
        <w:t xml:space="preserve"> учні</w:t>
      </w:r>
      <w:r w:rsidR="000D0F1E">
        <w:rPr>
          <w:rFonts w:ascii="Times New Roman" w:hAnsi="Times New Roman" w:cs="Times New Roman"/>
          <w:sz w:val="28"/>
          <w:szCs w:val="28"/>
          <w:lang w:val="uk-UA"/>
        </w:rPr>
        <w:t>в (23 класи), що на 41 осо</w:t>
      </w:r>
      <w:r w:rsidR="005A2CE3">
        <w:rPr>
          <w:rFonts w:ascii="Times New Roman" w:hAnsi="Times New Roman" w:cs="Times New Roman"/>
          <w:sz w:val="28"/>
          <w:szCs w:val="28"/>
          <w:lang w:val="uk-UA"/>
        </w:rPr>
        <w:t>б</w:t>
      </w:r>
      <w:r w:rsidR="000D0F1E">
        <w:rPr>
          <w:rFonts w:ascii="Times New Roman" w:hAnsi="Times New Roman" w:cs="Times New Roman"/>
          <w:sz w:val="28"/>
          <w:szCs w:val="28"/>
          <w:lang w:val="uk-UA"/>
        </w:rPr>
        <w:t>у  більше, ніж  на кінець 2018-2019</w:t>
      </w:r>
      <w:r w:rsidR="005A2CE3">
        <w:rPr>
          <w:rFonts w:ascii="Times New Roman" w:hAnsi="Times New Roman" w:cs="Times New Roman"/>
          <w:sz w:val="28"/>
          <w:szCs w:val="28"/>
          <w:lang w:val="uk-UA"/>
        </w:rPr>
        <w:t xml:space="preserve"> </w:t>
      </w:r>
      <w:proofErr w:type="spellStart"/>
      <w:r w:rsidR="005A2CE3">
        <w:rPr>
          <w:rFonts w:ascii="Times New Roman" w:hAnsi="Times New Roman" w:cs="Times New Roman"/>
          <w:sz w:val="28"/>
          <w:szCs w:val="28"/>
          <w:lang w:val="uk-UA"/>
        </w:rPr>
        <w:t>н.р</w:t>
      </w:r>
      <w:proofErr w:type="spellEnd"/>
      <w:r w:rsidR="005A2CE3">
        <w:rPr>
          <w:rFonts w:ascii="Times New Roman" w:hAnsi="Times New Roman" w:cs="Times New Roman"/>
          <w:sz w:val="28"/>
          <w:szCs w:val="28"/>
          <w:lang w:val="uk-UA"/>
        </w:rPr>
        <w:t>.</w:t>
      </w:r>
    </w:p>
    <w:p w:rsidR="00BE2D8D" w:rsidRPr="00B23CC1" w:rsidRDefault="00BE2D8D" w:rsidP="00B23CC1">
      <w:pPr>
        <w:pStyle w:val="a3"/>
        <w:numPr>
          <w:ilvl w:val="0"/>
          <w:numId w:val="2"/>
        </w:numPr>
        <w:jc w:val="both"/>
        <w:rPr>
          <w:rFonts w:ascii="Times New Roman" w:hAnsi="Times New Roman" w:cs="Times New Roman"/>
          <w:sz w:val="28"/>
          <w:szCs w:val="28"/>
          <w:lang w:val="uk-UA"/>
        </w:rPr>
      </w:pPr>
      <w:r w:rsidRPr="00B23CC1">
        <w:rPr>
          <w:rFonts w:ascii="Times New Roman" w:hAnsi="Times New Roman" w:cs="Times New Roman"/>
          <w:sz w:val="28"/>
          <w:szCs w:val="28"/>
          <w:lang w:val="uk-UA"/>
        </w:rPr>
        <w:t>Продовження навчання випускників 9-х класів у порівнянні за останні 3 роки:</w:t>
      </w:r>
    </w:p>
    <w:tbl>
      <w:tblPr>
        <w:tblStyle w:val="a6"/>
        <w:tblW w:w="10065" w:type="dxa"/>
        <w:tblInd w:w="-318" w:type="dxa"/>
        <w:tblLayout w:type="fixed"/>
        <w:tblLook w:val="04A0" w:firstRow="1" w:lastRow="0" w:firstColumn="1" w:lastColumn="0" w:noHBand="0" w:noVBand="1"/>
      </w:tblPr>
      <w:tblGrid>
        <w:gridCol w:w="710"/>
        <w:gridCol w:w="1507"/>
        <w:gridCol w:w="591"/>
        <w:gridCol w:w="737"/>
        <w:gridCol w:w="431"/>
        <w:gridCol w:w="616"/>
        <w:gridCol w:w="579"/>
        <w:gridCol w:w="616"/>
        <w:gridCol w:w="428"/>
        <w:gridCol w:w="732"/>
        <w:gridCol w:w="279"/>
        <w:gridCol w:w="383"/>
        <w:gridCol w:w="581"/>
        <w:gridCol w:w="554"/>
        <w:gridCol w:w="595"/>
        <w:gridCol w:w="726"/>
      </w:tblGrid>
      <w:tr w:rsidR="00386C3A" w:rsidTr="003F020F">
        <w:tc>
          <w:tcPr>
            <w:tcW w:w="710"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Клас</w:t>
            </w:r>
          </w:p>
        </w:tc>
        <w:tc>
          <w:tcPr>
            <w:tcW w:w="1507" w:type="dxa"/>
            <w:vMerge w:val="restart"/>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Усього</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випускників</w:t>
            </w:r>
          </w:p>
          <w:p w:rsidR="00386C3A" w:rsidRDefault="00386C3A" w:rsidP="00DE25A4">
            <w:pPr>
              <w:pStyle w:val="a4"/>
              <w:jc w:val="center"/>
              <w:rPr>
                <w:rFonts w:ascii="Times New Roman" w:hAnsi="Times New Roman" w:cs="Times New Roman"/>
                <w:sz w:val="20"/>
                <w:szCs w:val="20"/>
                <w:lang w:val="uk-UA"/>
              </w:rPr>
            </w:pPr>
          </w:p>
        </w:tc>
        <w:tc>
          <w:tcPr>
            <w:tcW w:w="591"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10</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клас</w:t>
            </w:r>
          </w:p>
        </w:tc>
        <w:tc>
          <w:tcPr>
            <w:tcW w:w="737" w:type="dxa"/>
          </w:tcPr>
          <w:p w:rsidR="00386C3A" w:rsidRDefault="00386C3A" w:rsidP="00DE25A4">
            <w:pPr>
              <w:pStyle w:val="a4"/>
              <w:jc w:val="center"/>
              <w:rPr>
                <w:rFonts w:ascii="Times New Roman" w:hAnsi="Times New Roman" w:cs="Times New Roman"/>
                <w:sz w:val="20"/>
                <w:szCs w:val="20"/>
                <w:lang w:val="uk-UA"/>
              </w:rPr>
            </w:pPr>
          </w:p>
        </w:tc>
        <w:tc>
          <w:tcPr>
            <w:tcW w:w="1047"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ВНЗ</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ІІІ-ІV</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рівня</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акредитації</w:t>
            </w:r>
          </w:p>
        </w:tc>
        <w:tc>
          <w:tcPr>
            <w:tcW w:w="1195"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ВНЗ</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І-ІІ</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рівня</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акредитації</w:t>
            </w:r>
          </w:p>
        </w:tc>
        <w:tc>
          <w:tcPr>
            <w:tcW w:w="1160"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ПТУ</w:t>
            </w:r>
          </w:p>
        </w:tc>
        <w:tc>
          <w:tcPr>
            <w:tcW w:w="662"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Курси</w:t>
            </w:r>
          </w:p>
        </w:tc>
        <w:tc>
          <w:tcPr>
            <w:tcW w:w="1135"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Працюють</w:t>
            </w:r>
          </w:p>
        </w:tc>
        <w:tc>
          <w:tcPr>
            <w:tcW w:w="1321" w:type="dxa"/>
            <w:gridSpan w:val="2"/>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Не працюють</w:t>
            </w:r>
          </w:p>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і не навчаються</w:t>
            </w:r>
          </w:p>
        </w:tc>
      </w:tr>
      <w:tr w:rsidR="00386C3A" w:rsidTr="003F020F">
        <w:trPr>
          <w:trHeight w:val="794"/>
        </w:trPr>
        <w:tc>
          <w:tcPr>
            <w:tcW w:w="710" w:type="dxa"/>
          </w:tcPr>
          <w:p w:rsidR="00386C3A" w:rsidRDefault="00386C3A" w:rsidP="00DE25A4">
            <w:pPr>
              <w:pStyle w:val="a4"/>
              <w:jc w:val="both"/>
              <w:rPr>
                <w:rFonts w:ascii="Times New Roman" w:hAnsi="Times New Roman" w:cs="Times New Roman"/>
                <w:sz w:val="20"/>
                <w:szCs w:val="20"/>
                <w:lang w:val="uk-UA"/>
              </w:rPr>
            </w:pPr>
          </w:p>
        </w:tc>
        <w:tc>
          <w:tcPr>
            <w:tcW w:w="1507" w:type="dxa"/>
            <w:vMerge/>
          </w:tcPr>
          <w:p w:rsidR="00386C3A" w:rsidRDefault="00386C3A" w:rsidP="00DE25A4">
            <w:pPr>
              <w:pStyle w:val="a4"/>
              <w:jc w:val="both"/>
              <w:rPr>
                <w:rFonts w:ascii="Times New Roman" w:hAnsi="Times New Roman" w:cs="Times New Roman"/>
                <w:sz w:val="20"/>
                <w:szCs w:val="20"/>
                <w:lang w:val="uk-UA"/>
              </w:rPr>
            </w:pPr>
          </w:p>
        </w:tc>
        <w:tc>
          <w:tcPr>
            <w:tcW w:w="591" w:type="dxa"/>
          </w:tcPr>
          <w:p w:rsidR="00386C3A" w:rsidRDefault="00386C3A" w:rsidP="00DE25A4">
            <w:pPr>
              <w:pStyle w:val="a4"/>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К-ть</w:t>
            </w:r>
            <w:proofErr w:type="spellEnd"/>
          </w:p>
          <w:p w:rsidR="001F0022" w:rsidRDefault="001F0022" w:rsidP="00DE25A4">
            <w:pPr>
              <w:pStyle w:val="a4"/>
              <w:jc w:val="center"/>
              <w:rPr>
                <w:rFonts w:ascii="Times New Roman" w:hAnsi="Times New Roman" w:cs="Times New Roman"/>
                <w:sz w:val="20"/>
                <w:szCs w:val="20"/>
                <w:lang w:val="uk-UA"/>
              </w:rPr>
            </w:pPr>
          </w:p>
          <w:p w:rsidR="001F0022" w:rsidRDefault="001F0022" w:rsidP="00DE25A4">
            <w:pPr>
              <w:pStyle w:val="a4"/>
              <w:jc w:val="center"/>
              <w:rPr>
                <w:rFonts w:ascii="Times New Roman" w:hAnsi="Times New Roman" w:cs="Times New Roman"/>
                <w:sz w:val="20"/>
                <w:szCs w:val="20"/>
                <w:lang w:val="uk-UA"/>
              </w:rPr>
            </w:pPr>
          </w:p>
          <w:p w:rsidR="001F0022" w:rsidRDefault="001F0022" w:rsidP="00DE25A4">
            <w:pPr>
              <w:pStyle w:val="a4"/>
              <w:jc w:val="center"/>
              <w:rPr>
                <w:rFonts w:ascii="Times New Roman" w:hAnsi="Times New Roman" w:cs="Times New Roman"/>
                <w:sz w:val="20"/>
                <w:szCs w:val="20"/>
                <w:lang w:val="uk-UA"/>
              </w:rPr>
            </w:pPr>
          </w:p>
        </w:tc>
        <w:tc>
          <w:tcPr>
            <w:tcW w:w="737"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31"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616"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579"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616"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28"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732"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79"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383"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581"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554"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595"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К-ть</w:t>
            </w:r>
          </w:p>
        </w:tc>
        <w:tc>
          <w:tcPr>
            <w:tcW w:w="726" w:type="dxa"/>
          </w:tcPr>
          <w:p w:rsidR="00386C3A" w:rsidRDefault="00386C3A" w:rsidP="00DE25A4">
            <w:pPr>
              <w:pStyle w:val="a4"/>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E477E9" w:rsidRPr="00386C3A" w:rsidTr="003F020F">
        <w:tc>
          <w:tcPr>
            <w:tcW w:w="710" w:type="dxa"/>
          </w:tcPr>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9 кл.</w:t>
            </w:r>
          </w:p>
        </w:tc>
        <w:tc>
          <w:tcPr>
            <w:tcW w:w="1507" w:type="dxa"/>
          </w:tcPr>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 xml:space="preserve">2016-2017 </w:t>
            </w:r>
            <w:proofErr w:type="spellStart"/>
            <w:r w:rsidRPr="002B22EE">
              <w:rPr>
                <w:rFonts w:ascii="Times New Roman" w:hAnsi="Times New Roman" w:cs="Times New Roman"/>
                <w:sz w:val="20"/>
                <w:szCs w:val="20"/>
                <w:lang w:val="uk-UA"/>
              </w:rPr>
              <w:t>н.р</w:t>
            </w:r>
            <w:proofErr w:type="spellEnd"/>
            <w:r w:rsidRPr="002B22EE">
              <w:rPr>
                <w:rFonts w:ascii="Times New Roman" w:hAnsi="Times New Roman" w:cs="Times New Roman"/>
                <w:sz w:val="20"/>
                <w:szCs w:val="20"/>
                <w:lang w:val="uk-UA"/>
              </w:rPr>
              <w:t>.</w:t>
            </w:r>
          </w:p>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31 особа</w:t>
            </w:r>
          </w:p>
        </w:tc>
        <w:tc>
          <w:tcPr>
            <w:tcW w:w="591" w:type="dxa"/>
          </w:tcPr>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13</w:t>
            </w:r>
          </w:p>
        </w:tc>
        <w:tc>
          <w:tcPr>
            <w:tcW w:w="737" w:type="dxa"/>
          </w:tcPr>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42%</w:t>
            </w:r>
          </w:p>
        </w:tc>
        <w:tc>
          <w:tcPr>
            <w:tcW w:w="431" w:type="dxa"/>
          </w:tcPr>
          <w:p w:rsidR="00E477E9" w:rsidRPr="002B22EE" w:rsidRDefault="00E477E9" w:rsidP="00DE25A4">
            <w:pPr>
              <w:pStyle w:val="a4"/>
              <w:jc w:val="both"/>
              <w:rPr>
                <w:rFonts w:ascii="Times New Roman" w:hAnsi="Times New Roman" w:cs="Times New Roman"/>
                <w:sz w:val="20"/>
                <w:szCs w:val="20"/>
                <w:lang w:val="uk-UA"/>
              </w:rPr>
            </w:pPr>
            <w:r w:rsidRPr="002B22EE">
              <w:rPr>
                <w:rFonts w:ascii="Times New Roman" w:hAnsi="Times New Roman" w:cs="Times New Roman"/>
                <w:sz w:val="20"/>
                <w:szCs w:val="20"/>
                <w:lang w:val="uk-UA"/>
              </w:rPr>
              <w:t>-</w:t>
            </w:r>
          </w:p>
        </w:tc>
        <w:tc>
          <w:tcPr>
            <w:tcW w:w="616" w:type="dxa"/>
          </w:tcPr>
          <w:p w:rsidR="00E477E9" w:rsidRPr="00386C3A" w:rsidRDefault="00E477E9"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579" w:type="dxa"/>
          </w:tcPr>
          <w:p w:rsidR="00E477E9"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8</w:t>
            </w:r>
          </w:p>
        </w:tc>
        <w:tc>
          <w:tcPr>
            <w:tcW w:w="616" w:type="dxa"/>
          </w:tcPr>
          <w:p w:rsidR="00E477E9" w:rsidRPr="003F020F" w:rsidRDefault="003F020F" w:rsidP="00DE25A4">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26%</w:t>
            </w:r>
          </w:p>
        </w:tc>
        <w:tc>
          <w:tcPr>
            <w:tcW w:w="428" w:type="dxa"/>
          </w:tcPr>
          <w:p w:rsidR="00E477E9"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10</w:t>
            </w:r>
          </w:p>
        </w:tc>
        <w:tc>
          <w:tcPr>
            <w:tcW w:w="732" w:type="dxa"/>
          </w:tcPr>
          <w:p w:rsidR="00E477E9"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32%</w:t>
            </w:r>
          </w:p>
        </w:tc>
        <w:tc>
          <w:tcPr>
            <w:tcW w:w="279" w:type="dxa"/>
          </w:tcPr>
          <w:p w:rsidR="00E477E9" w:rsidRPr="00386C3A" w:rsidRDefault="003F020F"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383" w:type="dxa"/>
          </w:tcPr>
          <w:p w:rsidR="00E477E9" w:rsidRPr="00386C3A" w:rsidRDefault="00E477E9" w:rsidP="00DE25A4">
            <w:pPr>
              <w:pStyle w:val="a4"/>
              <w:jc w:val="both"/>
              <w:rPr>
                <w:rFonts w:ascii="Times New Roman" w:hAnsi="Times New Roman" w:cs="Times New Roman"/>
                <w:b/>
                <w:sz w:val="20"/>
                <w:szCs w:val="20"/>
                <w:lang w:val="uk-UA"/>
              </w:rPr>
            </w:pPr>
          </w:p>
        </w:tc>
        <w:tc>
          <w:tcPr>
            <w:tcW w:w="581" w:type="dxa"/>
          </w:tcPr>
          <w:p w:rsidR="00E477E9" w:rsidRPr="00386C3A" w:rsidRDefault="003F020F"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554" w:type="dxa"/>
          </w:tcPr>
          <w:p w:rsidR="00E477E9" w:rsidRPr="00386C3A" w:rsidRDefault="00E477E9" w:rsidP="00DE25A4">
            <w:pPr>
              <w:pStyle w:val="a4"/>
              <w:jc w:val="both"/>
              <w:rPr>
                <w:rFonts w:ascii="Times New Roman" w:hAnsi="Times New Roman" w:cs="Times New Roman"/>
                <w:b/>
                <w:sz w:val="20"/>
                <w:szCs w:val="20"/>
                <w:lang w:val="uk-UA"/>
              </w:rPr>
            </w:pPr>
          </w:p>
        </w:tc>
        <w:tc>
          <w:tcPr>
            <w:tcW w:w="595" w:type="dxa"/>
          </w:tcPr>
          <w:p w:rsidR="00E477E9" w:rsidRPr="00386C3A" w:rsidRDefault="003F020F"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26" w:type="dxa"/>
          </w:tcPr>
          <w:p w:rsidR="00E477E9" w:rsidRPr="00386C3A" w:rsidRDefault="00E477E9" w:rsidP="00DE25A4">
            <w:pPr>
              <w:pStyle w:val="a4"/>
              <w:jc w:val="both"/>
              <w:rPr>
                <w:rFonts w:ascii="Times New Roman" w:hAnsi="Times New Roman" w:cs="Times New Roman"/>
                <w:b/>
                <w:sz w:val="20"/>
                <w:szCs w:val="20"/>
                <w:lang w:val="uk-UA"/>
              </w:rPr>
            </w:pPr>
          </w:p>
        </w:tc>
      </w:tr>
      <w:tr w:rsidR="002B22EE" w:rsidRPr="00386C3A" w:rsidTr="003F020F">
        <w:tc>
          <w:tcPr>
            <w:tcW w:w="710" w:type="dxa"/>
          </w:tcPr>
          <w:p w:rsidR="002B22EE" w:rsidRPr="009157C1" w:rsidRDefault="002B22EE" w:rsidP="00DE25A4">
            <w:pPr>
              <w:pStyle w:val="a4"/>
              <w:jc w:val="both"/>
              <w:rPr>
                <w:rFonts w:ascii="Times New Roman" w:hAnsi="Times New Roman" w:cs="Times New Roman"/>
                <w:sz w:val="20"/>
                <w:szCs w:val="20"/>
                <w:lang w:val="uk-UA"/>
              </w:rPr>
            </w:pPr>
            <w:r w:rsidRPr="009157C1">
              <w:rPr>
                <w:rFonts w:ascii="Times New Roman" w:hAnsi="Times New Roman" w:cs="Times New Roman"/>
                <w:sz w:val="20"/>
                <w:szCs w:val="20"/>
                <w:lang w:val="uk-UA"/>
              </w:rPr>
              <w:t>9 кл.</w:t>
            </w:r>
          </w:p>
        </w:tc>
        <w:tc>
          <w:tcPr>
            <w:tcW w:w="1507" w:type="dxa"/>
          </w:tcPr>
          <w:p w:rsidR="002B22EE" w:rsidRPr="009157C1" w:rsidRDefault="002B22EE" w:rsidP="00DE25A4">
            <w:pPr>
              <w:pStyle w:val="a4"/>
              <w:jc w:val="both"/>
              <w:rPr>
                <w:rFonts w:ascii="Times New Roman" w:hAnsi="Times New Roman" w:cs="Times New Roman"/>
                <w:sz w:val="20"/>
                <w:szCs w:val="20"/>
                <w:lang w:val="uk-UA"/>
              </w:rPr>
            </w:pPr>
            <w:r w:rsidRPr="009157C1">
              <w:rPr>
                <w:rFonts w:ascii="Times New Roman" w:hAnsi="Times New Roman" w:cs="Times New Roman"/>
                <w:sz w:val="20"/>
                <w:szCs w:val="20"/>
                <w:lang w:val="uk-UA"/>
              </w:rPr>
              <w:t xml:space="preserve">2017-2018 </w:t>
            </w:r>
            <w:proofErr w:type="spellStart"/>
            <w:r w:rsidRPr="009157C1">
              <w:rPr>
                <w:rFonts w:ascii="Times New Roman" w:hAnsi="Times New Roman" w:cs="Times New Roman"/>
                <w:sz w:val="20"/>
                <w:szCs w:val="20"/>
                <w:lang w:val="uk-UA"/>
              </w:rPr>
              <w:t>н.р</w:t>
            </w:r>
            <w:proofErr w:type="spellEnd"/>
            <w:r w:rsidRPr="009157C1">
              <w:rPr>
                <w:rFonts w:ascii="Times New Roman" w:hAnsi="Times New Roman" w:cs="Times New Roman"/>
                <w:sz w:val="20"/>
                <w:szCs w:val="20"/>
                <w:lang w:val="uk-UA"/>
              </w:rPr>
              <w:t>.</w:t>
            </w:r>
          </w:p>
          <w:p w:rsidR="002B22EE" w:rsidRPr="009157C1" w:rsidRDefault="002B22EE" w:rsidP="00DE25A4">
            <w:pPr>
              <w:pStyle w:val="a4"/>
              <w:jc w:val="both"/>
              <w:rPr>
                <w:rFonts w:ascii="Times New Roman" w:hAnsi="Times New Roman" w:cs="Times New Roman"/>
                <w:sz w:val="20"/>
                <w:szCs w:val="20"/>
                <w:lang w:val="uk-UA"/>
              </w:rPr>
            </w:pPr>
            <w:r w:rsidRPr="009157C1">
              <w:rPr>
                <w:rFonts w:ascii="Times New Roman" w:hAnsi="Times New Roman" w:cs="Times New Roman"/>
                <w:sz w:val="20"/>
                <w:szCs w:val="20"/>
                <w:lang w:val="uk-UA"/>
              </w:rPr>
              <w:t>38 осіб</w:t>
            </w:r>
          </w:p>
        </w:tc>
        <w:tc>
          <w:tcPr>
            <w:tcW w:w="591" w:type="dxa"/>
          </w:tcPr>
          <w:p w:rsidR="002B22EE" w:rsidRPr="009157C1" w:rsidRDefault="003F020F" w:rsidP="00DE25A4">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737" w:type="dxa"/>
          </w:tcPr>
          <w:p w:rsidR="002B22EE" w:rsidRPr="009157C1" w:rsidRDefault="002B22EE" w:rsidP="00DE25A4">
            <w:pPr>
              <w:pStyle w:val="a4"/>
              <w:jc w:val="both"/>
              <w:rPr>
                <w:rFonts w:ascii="Times New Roman" w:hAnsi="Times New Roman" w:cs="Times New Roman"/>
                <w:sz w:val="20"/>
                <w:szCs w:val="20"/>
                <w:lang w:val="uk-UA"/>
              </w:rPr>
            </w:pPr>
            <w:r w:rsidRPr="009157C1">
              <w:rPr>
                <w:rFonts w:ascii="Times New Roman" w:hAnsi="Times New Roman" w:cs="Times New Roman"/>
                <w:sz w:val="20"/>
                <w:szCs w:val="20"/>
                <w:lang w:val="uk-UA"/>
              </w:rPr>
              <w:t>60 %</w:t>
            </w:r>
          </w:p>
        </w:tc>
        <w:tc>
          <w:tcPr>
            <w:tcW w:w="431" w:type="dxa"/>
          </w:tcPr>
          <w:p w:rsidR="002B22EE" w:rsidRDefault="003F020F"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616" w:type="dxa"/>
          </w:tcPr>
          <w:p w:rsidR="002B22EE" w:rsidRDefault="003F020F"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579" w:type="dxa"/>
          </w:tcPr>
          <w:p w:rsidR="002B22EE"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10</w:t>
            </w:r>
          </w:p>
        </w:tc>
        <w:tc>
          <w:tcPr>
            <w:tcW w:w="616" w:type="dxa"/>
          </w:tcPr>
          <w:p w:rsidR="002B22EE" w:rsidRPr="003F020F" w:rsidRDefault="003F020F" w:rsidP="00DE25A4">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26%</w:t>
            </w:r>
          </w:p>
        </w:tc>
        <w:tc>
          <w:tcPr>
            <w:tcW w:w="428" w:type="dxa"/>
          </w:tcPr>
          <w:p w:rsidR="002B22EE"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7</w:t>
            </w:r>
          </w:p>
        </w:tc>
        <w:tc>
          <w:tcPr>
            <w:tcW w:w="732" w:type="dxa"/>
          </w:tcPr>
          <w:p w:rsidR="002B22EE" w:rsidRPr="003F020F" w:rsidRDefault="003F020F" w:rsidP="00DE25A4">
            <w:pPr>
              <w:pStyle w:val="a4"/>
              <w:jc w:val="both"/>
              <w:rPr>
                <w:rFonts w:ascii="Times New Roman" w:hAnsi="Times New Roman" w:cs="Times New Roman"/>
                <w:sz w:val="20"/>
                <w:szCs w:val="20"/>
                <w:lang w:val="uk-UA"/>
              </w:rPr>
            </w:pPr>
            <w:r w:rsidRPr="003F020F">
              <w:rPr>
                <w:rFonts w:ascii="Times New Roman" w:hAnsi="Times New Roman" w:cs="Times New Roman"/>
                <w:sz w:val="20"/>
                <w:szCs w:val="20"/>
                <w:lang w:val="uk-UA"/>
              </w:rPr>
              <w:t>18%</w:t>
            </w:r>
          </w:p>
        </w:tc>
        <w:tc>
          <w:tcPr>
            <w:tcW w:w="279" w:type="dxa"/>
          </w:tcPr>
          <w:p w:rsidR="002B22EE" w:rsidRPr="00386C3A" w:rsidRDefault="002B22EE" w:rsidP="00DE25A4">
            <w:pPr>
              <w:pStyle w:val="a4"/>
              <w:jc w:val="both"/>
              <w:rPr>
                <w:rFonts w:ascii="Times New Roman" w:hAnsi="Times New Roman" w:cs="Times New Roman"/>
                <w:b/>
                <w:sz w:val="20"/>
                <w:szCs w:val="20"/>
                <w:lang w:val="uk-UA"/>
              </w:rPr>
            </w:pPr>
          </w:p>
        </w:tc>
        <w:tc>
          <w:tcPr>
            <w:tcW w:w="383" w:type="dxa"/>
          </w:tcPr>
          <w:p w:rsidR="002B22EE" w:rsidRPr="00386C3A" w:rsidRDefault="002B22EE" w:rsidP="00DE25A4">
            <w:pPr>
              <w:pStyle w:val="a4"/>
              <w:jc w:val="both"/>
              <w:rPr>
                <w:rFonts w:ascii="Times New Roman" w:hAnsi="Times New Roman" w:cs="Times New Roman"/>
                <w:b/>
                <w:sz w:val="20"/>
                <w:szCs w:val="20"/>
                <w:lang w:val="uk-UA"/>
              </w:rPr>
            </w:pPr>
          </w:p>
        </w:tc>
        <w:tc>
          <w:tcPr>
            <w:tcW w:w="581" w:type="dxa"/>
          </w:tcPr>
          <w:p w:rsidR="002B22EE" w:rsidRPr="00386C3A" w:rsidRDefault="002B22EE" w:rsidP="00DE25A4">
            <w:pPr>
              <w:pStyle w:val="a4"/>
              <w:jc w:val="both"/>
              <w:rPr>
                <w:rFonts w:ascii="Times New Roman" w:hAnsi="Times New Roman" w:cs="Times New Roman"/>
                <w:b/>
                <w:sz w:val="20"/>
                <w:szCs w:val="20"/>
                <w:lang w:val="uk-UA"/>
              </w:rPr>
            </w:pPr>
          </w:p>
        </w:tc>
        <w:tc>
          <w:tcPr>
            <w:tcW w:w="554" w:type="dxa"/>
          </w:tcPr>
          <w:p w:rsidR="002B22EE" w:rsidRPr="00386C3A" w:rsidRDefault="002B22EE" w:rsidP="00DE25A4">
            <w:pPr>
              <w:pStyle w:val="a4"/>
              <w:jc w:val="both"/>
              <w:rPr>
                <w:rFonts w:ascii="Times New Roman" w:hAnsi="Times New Roman" w:cs="Times New Roman"/>
                <w:b/>
                <w:sz w:val="20"/>
                <w:szCs w:val="20"/>
                <w:lang w:val="uk-UA"/>
              </w:rPr>
            </w:pPr>
          </w:p>
        </w:tc>
        <w:tc>
          <w:tcPr>
            <w:tcW w:w="595" w:type="dxa"/>
          </w:tcPr>
          <w:p w:rsidR="002B22EE" w:rsidRPr="00386C3A" w:rsidRDefault="002B22EE" w:rsidP="00DE25A4">
            <w:pPr>
              <w:pStyle w:val="a4"/>
              <w:jc w:val="both"/>
              <w:rPr>
                <w:rFonts w:ascii="Times New Roman" w:hAnsi="Times New Roman" w:cs="Times New Roman"/>
                <w:b/>
                <w:sz w:val="20"/>
                <w:szCs w:val="20"/>
                <w:lang w:val="uk-UA"/>
              </w:rPr>
            </w:pPr>
          </w:p>
        </w:tc>
        <w:tc>
          <w:tcPr>
            <w:tcW w:w="726" w:type="dxa"/>
          </w:tcPr>
          <w:p w:rsidR="002B22EE" w:rsidRPr="00386C3A" w:rsidRDefault="002B22EE" w:rsidP="00DE25A4">
            <w:pPr>
              <w:pStyle w:val="a4"/>
              <w:jc w:val="both"/>
              <w:rPr>
                <w:rFonts w:ascii="Times New Roman" w:hAnsi="Times New Roman" w:cs="Times New Roman"/>
                <w:b/>
                <w:sz w:val="20"/>
                <w:szCs w:val="20"/>
                <w:lang w:val="uk-UA"/>
              </w:rPr>
            </w:pPr>
          </w:p>
        </w:tc>
      </w:tr>
      <w:tr w:rsidR="00C50797" w:rsidRPr="00386C3A" w:rsidTr="003F020F">
        <w:tc>
          <w:tcPr>
            <w:tcW w:w="710" w:type="dxa"/>
          </w:tcPr>
          <w:p w:rsidR="00C50797" w:rsidRDefault="00C50797"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9 кл.</w:t>
            </w:r>
          </w:p>
        </w:tc>
        <w:tc>
          <w:tcPr>
            <w:tcW w:w="1507" w:type="dxa"/>
          </w:tcPr>
          <w:p w:rsidR="00C50797" w:rsidRDefault="00F1463C" w:rsidP="00C50797">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2018-2019</w:t>
            </w:r>
            <w:r w:rsidR="00C50797">
              <w:rPr>
                <w:rFonts w:ascii="Times New Roman" w:hAnsi="Times New Roman" w:cs="Times New Roman"/>
                <w:b/>
                <w:sz w:val="20"/>
                <w:szCs w:val="20"/>
                <w:lang w:val="uk-UA"/>
              </w:rPr>
              <w:t xml:space="preserve"> </w:t>
            </w:r>
            <w:proofErr w:type="spellStart"/>
            <w:r w:rsidR="00C50797">
              <w:rPr>
                <w:rFonts w:ascii="Times New Roman" w:hAnsi="Times New Roman" w:cs="Times New Roman"/>
                <w:b/>
                <w:sz w:val="20"/>
                <w:szCs w:val="20"/>
                <w:lang w:val="uk-UA"/>
              </w:rPr>
              <w:t>н.р</w:t>
            </w:r>
            <w:proofErr w:type="spellEnd"/>
            <w:r w:rsidR="00C50797">
              <w:rPr>
                <w:rFonts w:ascii="Times New Roman" w:hAnsi="Times New Roman" w:cs="Times New Roman"/>
                <w:b/>
                <w:sz w:val="20"/>
                <w:szCs w:val="20"/>
                <w:lang w:val="uk-UA"/>
              </w:rPr>
              <w:t>.</w:t>
            </w:r>
          </w:p>
          <w:p w:rsidR="00C50797" w:rsidRDefault="00F1463C" w:rsidP="00C50797">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52</w:t>
            </w:r>
            <w:r w:rsidR="00C50797">
              <w:rPr>
                <w:rFonts w:ascii="Times New Roman" w:hAnsi="Times New Roman" w:cs="Times New Roman"/>
                <w:b/>
                <w:sz w:val="20"/>
                <w:szCs w:val="20"/>
                <w:lang w:val="uk-UA"/>
              </w:rPr>
              <w:t xml:space="preserve"> осіб</w:t>
            </w:r>
          </w:p>
        </w:tc>
        <w:tc>
          <w:tcPr>
            <w:tcW w:w="591" w:type="dxa"/>
          </w:tcPr>
          <w:p w:rsidR="00C50797" w:rsidRDefault="009157C1"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33</w:t>
            </w:r>
          </w:p>
        </w:tc>
        <w:tc>
          <w:tcPr>
            <w:tcW w:w="737" w:type="dxa"/>
          </w:tcPr>
          <w:p w:rsidR="00C50797" w:rsidRDefault="009157C1"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63%</w:t>
            </w:r>
          </w:p>
        </w:tc>
        <w:tc>
          <w:tcPr>
            <w:tcW w:w="431" w:type="dxa"/>
          </w:tcPr>
          <w:p w:rsidR="00C50797" w:rsidRDefault="00C50797" w:rsidP="00DE25A4">
            <w:pPr>
              <w:pStyle w:val="a4"/>
              <w:jc w:val="both"/>
              <w:rPr>
                <w:rFonts w:ascii="Times New Roman" w:hAnsi="Times New Roman" w:cs="Times New Roman"/>
                <w:b/>
                <w:sz w:val="20"/>
                <w:szCs w:val="20"/>
                <w:lang w:val="uk-UA"/>
              </w:rPr>
            </w:pPr>
          </w:p>
        </w:tc>
        <w:tc>
          <w:tcPr>
            <w:tcW w:w="616" w:type="dxa"/>
          </w:tcPr>
          <w:p w:rsidR="00C50797" w:rsidRDefault="00C50797" w:rsidP="00DE25A4">
            <w:pPr>
              <w:pStyle w:val="a4"/>
              <w:jc w:val="both"/>
              <w:rPr>
                <w:rFonts w:ascii="Times New Roman" w:hAnsi="Times New Roman" w:cs="Times New Roman"/>
                <w:b/>
                <w:sz w:val="20"/>
                <w:szCs w:val="20"/>
                <w:lang w:val="uk-UA"/>
              </w:rPr>
            </w:pPr>
          </w:p>
        </w:tc>
        <w:tc>
          <w:tcPr>
            <w:tcW w:w="579" w:type="dxa"/>
          </w:tcPr>
          <w:p w:rsidR="00C50797" w:rsidRPr="00386C3A" w:rsidRDefault="00C50797" w:rsidP="00DE25A4">
            <w:pPr>
              <w:pStyle w:val="a4"/>
              <w:jc w:val="both"/>
              <w:rPr>
                <w:rFonts w:ascii="Times New Roman" w:hAnsi="Times New Roman" w:cs="Times New Roman"/>
                <w:b/>
                <w:sz w:val="20"/>
                <w:szCs w:val="20"/>
                <w:lang w:val="uk-UA"/>
              </w:rPr>
            </w:pPr>
          </w:p>
        </w:tc>
        <w:tc>
          <w:tcPr>
            <w:tcW w:w="616" w:type="dxa"/>
          </w:tcPr>
          <w:p w:rsidR="00C50797" w:rsidRPr="00386C3A" w:rsidRDefault="00C50797" w:rsidP="00DE25A4">
            <w:pPr>
              <w:pStyle w:val="a4"/>
              <w:jc w:val="both"/>
              <w:rPr>
                <w:rFonts w:ascii="Times New Roman" w:hAnsi="Times New Roman" w:cs="Times New Roman"/>
                <w:b/>
                <w:sz w:val="20"/>
                <w:szCs w:val="20"/>
                <w:lang w:val="uk-UA"/>
              </w:rPr>
            </w:pPr>
          </w:p>
        </w:tc>
        <w:tc>
          <w:tcPr>
            <w:tcW w:w="428" w:type="dxa"/>
          </w:tcPr>
          <w:p w:rsidR="00C50797" w:rsidRPr="00386C3A" w:rsidRDefault="00C50797" w:rsidP="00DE25A4">
            <w:pPr>
              <w:pStyle w:val="a4"/>
              <w:jc w:val="both"/>
              <w:rPr>
                <w:rFonts w:ascii="Times New Roman" w:hAnsi="Times New Roman" w:cs="Times New Roman"/>
                <w:b/>
                <w:sz w:val="20"/>
                <w:szCs w:val="20"/>
                <w:lang w:val="uk-UA"/>
              </w:rPr>
            </w:pPr>
          </w:p>
        </w:tc>
        <w:tc>
          <w:tcPr>
            <w:tcW w:w="732" w:type="dxa"/>
          </w:tcPr>
          <w:p w:rsidR="00C50797" w:rsidRPr="00386C3A" w:rsidRDefault="00C50797" w:rsidP="00DE25A4">
            <w:pPr>
              <w:pStyle w:val="a4"/>
              <w:jc w:val="both"/>
              <w:rPr>
                <w:rFonts w:ascii="Times New Roman" w:hAnsi="Times New Roman" w:cs="Times New Roman"/>
                <w:b/>
                <w:sz w:val="20"/>
                <w:szCs w:val="20"/>
                <w:lang w:val="uk-UA"/>
              </w:rPr>
            </w:pPr>
          </w:p>
        </w:tc>
        <w:tc>
          <w:tcPr>
            <w:tcW w:w="279" w:type="dxa"/>
          </w:tcPr>
          <w:p w:rsidR="00C50797" w:rsidRPr="00386C3A" w:rsidRDefault="00C50797" w:rsidP="00DE25A4">
            <w:pPr>
              <w:pStyle w:val="a4"/>
              <w:jc w:val="both"/>
              <w:rPr>
                <w:rFonts w:ascii="Times New Roman" w:hAnsi="Times New Roman" w:cs="Times New Roman"/>
                <w:b/>
                <w:sz w:val="20"/>
                <w:szCs w:val="20"/>
                <w:lang w:val="uk-UA"/>
              </w:rPr>
            </w:pPr>
          </w:p>
        </w:tc>
        <w:tc>
          <w:tcPr>
            <w:tcW w:w="383" w:type="dxa"/>
          </w:tcPr>
          <w:p w:rsidR="00C50797" w:rsidRPr="00386C3A" w:rsidRDefault="00C50797" w:rsidP="00DE25A4">
            <w:pPr>
              <w:pStyle w:val="a4"/>
              <w:jc w:val="both"/>
              <w:rPr>
                <w:rFonts w:ascii="Times New Roman" w:hAnsi="Times New Roman" w:cs="Times New Roman"/>
                <w:b/>
                <w:sz w:val="20"/>
                <w:szCs w:val="20"/>
                <w:lang w:val="uk-UA"/>
              </w:rPr>
            </w:pPr>
          </w:p>
        </w:tc>
        <w:tc>
          <w:tcPr>
            <w:tcW w:w="581" w:type="dxa"/>
          </w:tcPr>
          <w:p w:rsidR="00C50797" w:rsidRPr="00386C3A" w:rsidRDefault="00C50797" w:rsidP="00DE25A4">
            <w:pPr>
              <w:pStyle w:val="a4"/>
              <w:jc w:val="both"/>
              <w:rPr>
                <w:rFonts w:ascii="Times New Roman" w:hAnsi="Times New Roman" w:cs="Times New Roman"/>
                <w:b/>
                <w:sz w:val="20"/>
                <w:szCs w:val="20"/>
                <w:lang w:val="uk-UA"/>
              </w:rPr>
            </w:pPr>
          </w:p>
        </w:tc>
        <w:tc>
          <w:tcPr>
            <w:tcW w:w="554" w:type="dxa"/>
          </w:tcPr>
          <w:p w:rsidR="00C50797" w:rsidRPr="00386C3A" w:rsidRDefault="00C50797" w:rsidP="00DE25A4">
            <w:pPr>
              <w:pStyle w:val="a4"/>
              <w:jc w:val="both"/>
              <w:rPr>
                <w:rFonts w:ascii="Times New Roman" w:hAnsi="Times New Roman" w:cs="Times New Roman"/>
                <w:b/>
                <w:sz w:val="20"/>
                <w:szCs w:val="20"/>
                <w:lang w:val="uk-UA"/>
              </w:rPr>
            </w:pPr>
          </w:p>
        </w:tc>
        <w:tc>
          <w:tcPr>
            <w:tcW w:w="595" w:type="dxa"/>
          </w:tcPr>
          <w:p w:rsidR="00C50797" w:rsidRPr="00386C3A" w:rsidRDefault="00C50797" w:rsidP="00DE25A4">
            <w:pPr>
              <w:pStyle w:val="a4"/>
              <w:jc w:val="both"/>
              <w:rPr>
                <w:rFonts w:ascii="Times New Roman" w:hAnsi="Times New Roman" w:cs="Times New Roman"/>
                <w:b/>
                <w:sz w:val="20"/>
                <w:szCs w:val="20"/>
                <w:lang w:val="uk-UA"/>
              </w:rPr>
            </w:pPr>
          </w:p>
        </w:tc>
        <w:tc>
          <w:tcPr>
            <w:tcW w:w="726" w:type="dxa"/>
          </w:tcPr>
          <w:p w:rsidR="00C50797" w:rsidRPr="00386C3A" w:rsidRDefault="00C50797" w:rsidP="00DE25A4">
            <w:pPr>
              <w:pStyle w:val="a4"/>
              <w:jc w:val="both"/>
              <w:rPr>
                <w:rFonts w:ascii="Times New Roman" w:hAnsi="Times New Roman" w:cs="Times New Roman"/>
                <w:b/>
                <w:sz w:val="20"/>
                <w:szCs w:val="20"/>
                <w:lang w:val="uk-UA"/>
              </w:rPr>
            </w:pPr>
          </w:p>
        </w:tc>
      </w:tr>
      <w:tr w:rsidR="00E477E9" w:rsidTr="003F020F">
        <w:tc>
          <w:tcPr>
            <w:tcW w:w="710" w:type="dxa"/>
          </w:tcPr>
          <w:p w:rsidR="00E477E9" w:rsidRPr="00E477E9" w:rsidRDefault="00E477E9" w:rsidP="00DE25A4">
            <w:pPr>
              <w:pStyle w:val="a4"/>
              <w:jc w:val="both"/>
              <w:rPr>
                <w:rFonts w:ascii="Times New Roman" w:hAnsi="Times New Roman" w:cs="Times New Roman"/>
                <w:sz w:val="20"/>
                <w:szCs w:val="20"/>
                <w:lang w:val="uk-UA"/>
              </w:rPr>
            </w:pPr>
            <w:r w:rsidRPr="00E477E9">
              <w:rPr>
                <w:rFonts w:ascii="Times New Roman" w:hAnsi="Times New Roman" w:cs="Times New Roman"/>
                <w:sz w:val="20"/>
                <w:szCs w:val="20"/>
                <w:lang w:val="uk-UA"/>
              </w:rPr>
              <w:lastRenderedPageBreak/>
              <w:t>11 кл.</w:t>
            </w:r>
          </w:p>
        </w:tc>
        <w:tc>
          <w:tcPr>
            <w:tcW w:w="1507" w:type="dxa"/>
          </w:tcPr>
          <w:p w:rsidR="00E477E9" w:rsidRPr="00E477E9" w:rsidRDefault="00E477E9" w:rsidP="00DE25A4">
            <w:pPr>
              <w:pStyle w:val="a4"/>
              <w:jc w:val="both"/>
              <w:rPr>
                <w:rFonts w:ascii="Times New Roman" w:hAnsi="Times New Roman" w:cs="Times New Roman"/>
                <w:sz w:val="20"/>
                <w:szCs w:val="20"/>
                <w:lang w:val="uk-UA"/>
              </w:rPr>
            </w:pPr>
            <w:r w:rsidRPr="00E477E9">
              <w:rPr>
                <w:rFonts w:ascii="Times New Roman" w:hAnsi="Times New Roman" w:cs="Times New Roman"/>
                <w:sz w:val="20"/>
                <w:szCs w:val="20"/>
                <w:lang w:val="uk-UA"/>
              </w:rPr>
              <w:t xml:space="preserve">2016-2017 </w:t>
            </w:r>
            <w:proofErr w:type="spellStart"/>
            <w:r w:rsidRPr="00E477E9">
              <w:rPr>
                <w:rFonts w:ascii="Times New Roman" w:hAnsi="Times New Roman" w:cs="Times New Roman"/>
                <w:sz w:val="20"/>
                <w:szCs w:val="20"/>
                <w:lang w:val="uk-UA"/>
              </w:rPr>
              <w:t>н.р</w:t>
            </w:r>
            <w:proofErr w:type="spellEnd"/>
            <w:r w:rsidRPr="00E477E9">
              <w:rPr>
                <w:rFonts w:ascii="Times New Roman" w:hAnsi="Times New Roman" w:cs="Times New Roman"/>
                <w:sz w:val="20"/>
                <w:szCs w:val="20"/>
                <w:lang w:val="uk-UA"/>
              </w:rPr>
              <w:t>.</w:t>
            </w:r>
          </w:p>
          <w:p w:rsidR="00E477E9" w:rsidRPr="00E477E9" w:rsidRDefault="00E477E9" w:rsidP="00DE25A4">
            <w:pPr>
              <w:pStyle w:val="a4"/>
              <w:jc w:val="both"/>
              <w:rPr>
                <w:rFonts w:ascii="Times New Roman" w:hAnsi="Times New Roman" w:cs="Times New Roman"/>
                <w:sz w:val="20"/>
                <w:szCs w:val="20"/>
                <w:lang w:val="uk-UA"/>
              </w:rPr>
            </w:pPr>
            <w:r w:rsidRPr="00E477E9">
              <w:rPr>
                <w:rFonts w:ascii="Times New Roman" w:hAnsi="Times New Roman" w:cs="Times New Roman"/>
                <w:sz w:val="20"/>
                <w:szCs w:val="20"/>
                <w:lang w:val="uk-UA"/>
              </w:rPr>
              <w:t>19 осіб</w:t>
            </w:r>
          </w:p>
        </w:tc>
        <w:tc>
          <w:tcPr>
            <w:tcW w:w="591" w:type="dxa"/>
          </w:tcPr>
          <w:p w:rsidR="00E477E9" w:rsidRDefault="002B22EE"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37" w:type="dxa"/>
          </w:tcPr>
          <w:p w:rsidR="00E477E9" w:rsidRPr="001401B2" w:rsidRDefault="002B22EE"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w:t>
            </w:r>
          </w:p>
        </w:tc>
        <w:tc>
          <w:tcPr>
            <w:tcW w:w="431"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14</w:t>
            </w:r>
          </w:p>
        </w:tc>
        <w:tc>
          <w:tcPr>
            <w:tcW w:w="616"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74%</w:t>
            </w:r>
          </w:p>
        </w:tc>
        <w:tc>
          <w:tcPr>
            <w:tcW w:w="579"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4</w:t>
            </w:r>
          </w:p>
        </w:tc>
        <w:tc>
          <w:tcPr>
            <w:tcW w:w="616"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21%</w:t>
            </w:r>
          </w:p>
        </w:tc>
        <w:tc>
          <w:tcPr>
            <w:tcW w:w="428"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1</w:t>
            </w:r>
          </w:p>
        </w:tc>
        <w:tc>
          <w:tcPr>
            <w:tcW w:w="732"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5%</w:t>
            </w:r>
          </w:p>
        </w:tc>
        <w:tc>
          <w:tcPr>
            <w:tcW w:w="279"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w:t>
            </w:r>
          </w:p>
        </w:tc>
        <w:tc>
          <w:tcPr>
            <w:tcW w:w="383"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w:t>
            </w:r>
          </w:p>
        </w:tc>
        <w:tc>
          <w:tcPr>
            <w:tcW w:w="581"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w:t>
            </w:r>
          </w:p>
        </w:tc>
        <w:tc>
          <w:tcPr>
            <w:tcW w:w="554" w:type="dxa"/>
          </w:tcPr>
          <w:p w:rsidR="00E477E9" w:rsidRPr="001401B2" w:rsidRDefault="001401B2" w:rsidP="00DE25A4">
            <w:pPr>
              <w:pStyle w:val="a4"/>
              <w:jc w:val="both"/>
              <w:rPr>
                <w:rFonts w:ascii="Times New Roman" w:hAnsi="Times New Roman" w:cs="Times New Roman"/>
                <w:sz w:val="20"/>
                <w:szCs w:val="20"/>
                <w:lang w:val="uk-UA"/>
              </w:rPr>
            </w:pPr>
            <w:r w:rsidRPr="001401B2">
              <w:rPr>
                <w:rFonts w:ascii="Times New Roman" w:hAnsi="Times New Roman" w:cs="Times New Roman"/>
                <w:sz w:val="20"/>
                <w:szCs w:val="20"/>
                <w:lang w:val="uk-UA"/>
              </w:rPr>
              <w:t>-</w:t>
            </w:r>
          </w:p>
        </w:tc>
        <w:tc>
          <w:tcPr>
            <w:tcW w:w="595" w:type="dxa"/>
          </w:tcPr>
          <w:p w:rsidR="00E477E9" w:rsidRDefault="001401B2" w:rsidP="00DE25A4">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26" w:type="dxa"/>
          </w:tcPr>
          <w:p w:rsidR="00E477E9" w:rsidRDefault="001401B2" w:rsidP="00DE25A4">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B22EE" w:rsidTr="003F020F">
        <w:tc>
          <w:tcPr>
            <w:tcW w:w="710" w:type="dxa"/>
          </w:tcPr>
          <w:p w:rsidR="002B22EE" w:rsidRPr="001401B2" w:rsidRDefault="002B22EE" w:rsidP="00DE25A4">
            <w:pPr>
              <w:pStyle w:val="a4"/>
              <w:jc w:val="both"/>
              <w:rPr>
                <w:rFonts w:ascii="Times New Roman" w:hAnsi="Times New Roman" w:cs="Times New Roman"/>
                <w:b/>
                <w:sz w:val="20"/>
                <w:szCs w:val="20"/>
                <w:lang w:val="uk-UA"/>
              </w:rPr>
            </w:pPr>
            <w:r w:rsidRPr="001401B2">
              <w:rPr>
                <w:rFonts w:ascii="Times New Roman" w:hAnsi="Times New Roman" w:cs="Times New Roman"/>
                <w:b/>
                <w:sz w:val="20"/>
                <w:szCs w:val="20"/>
                <w:lang w:val="uk-UA"/>
              </w:rPr>
              <w:t>11 кл.</w:t>
            </w:r>
          </w:p>
        </w:tc>
        <w:tc>
          <w:tcPr>
            <w:tcW w:w="1507" w:type="dxa"/>
          </w:tcPr>
          <w:p w:rsidR="002B22EE" w:rsidRPr="001401B2" w:rsidRDefault="002B22EE" w:rsidP="00DE25A4">
            <w:pPr>
              <w:pStyle w:val="a4"/>
              <w:jc w:val="both"/>
              <w:rPr>
                <w:rFonts w:ascii="Times New Roman" w:hAnsi="Times New Roman" w:cs="Times New Roman"/>
                <w:b/>
                <w:sz w:val="20"/>
                <w:szCs w:val="20"/>
                <w:lang w:val="uk-UA"/>
              </w:rPr>
            </w:pPr>
            <w:r w:rsidRPr="001401B2">
              <w:rPr>
                <w:rFonts w:ascii="Times New Roman" w:hAnsi="Times New Roman" w:cs="Times New Roman"/>
                <w:b/>
                <w:sz w:val="20"/>
                <w:szCs w:val="20"/>
                <w:lang w:val="uk-UA"/>
              </w:rPr>
              <w:t xml:space="preserve">2017-2018 </w:t>
            </w:r>
            <w:proofErr w:type="spellStart"/>
            <w:r w:rsidRPr="001401B2">
              <w:rPr>
                <w:rFonts w:ascii="Times New Roman" w:hAnsi="Times New Roman" w:cs="Times New Roman"/>
                <w:b/>
                <w:sz w:val="20"/>
                <w:szCs w:val="20"/>
                <w:lang w:val="uk-UA"/>
              </w:rPr>
              <w:t>н.р</w:t>
            </w:r>
            <w:proofErr w:type="spellEnd"/>
            <w:r w:rsidRPr="001401B2">
              <w:rPr>
                <w:rFonts w:ascii="Times New Roman" w:hAnsi="Times New Roman" w:cs="Times New Roman"/>
                <w:b/>
                <w:sz w:val="20"/>
                <w:szCs w:val="20"/>
                <w:lang w:val="uk-UA"/>
              </w:rPr>
              <w:t>.</w:t>
            </w:r>
          </w:p>
          <w:p w:rsidR="002B22EE" w:rsidRPr="001401B2" w:rsidRDefault="009157C1"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003F020F">
              <w:rPr>
                <w:rFonts w:ascii="Times New Roman" w:hAnsi="Times New Roman" w:cs="Times New Roman"/>
                <w:b/>
                <w:sz w:val="20"/>
                <w:szCs w:val="20"/>
                <w:lang w:val="uk-UA"/>
              </w:rPr>
              <w:t>6 осі</w:t>
            </w:r>
            <w:r w:rsidR="002B22EE" w:rsidRPr="001401B2">
              <w:rPr>
                <w:rFonts w:ascii="Times New Roman" w:hAnsi="Times New Roman" w:cs="Times New Roman"/>
                <w:b/>
                <w:sz w:val="20"/>
                <w:szCs w:val="20"/>
                <w:lang w:val="uk-UA"/>
              </w:rPr>
              <w:t>б</w:t>
            </w:r>
          </w:p>
        </w:tc>
        <w:tc>
          <w:tcPr>
            <w:tcW w:w="591" w:type="dxa"/>
          </w:tcPr>
          <w:p w:rsidR="002B22EE" w:rsidRDefault="002B22EE"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37" w:type="dxa"/>
          </w:tcPr>
          <w:p w:rsidR="002B22EE" w:rsidRDefault="002B22EE"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431"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11</w:t>
            </w:r>
          </w:p>
        </w:tc>
        <w:tc>
          <w:tcPr>
            <w:tcW w:w="616"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69%</w:t>
            </w:r>
          </w:p>
        </w:tc>
        <w:tc>
          <w:tcPr>
            <w:tcW w:w="579"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3</w:t>
            </w:r>
          </w:p>
        </w:tc>
        <w:tc>
          <w:tcPr>
            <w:tcW w:w="616"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19%</w:t>
            </w:r>
          </w:p>
        </w:tc>
        <w:tc>
          <w:tcPr>
            <w:tcW w:w="428"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2</w:t>
            </w:r>
          </w:p>
        </w:tc>
        <w:tc>
          <w:tcPr>
            <w:tcW w:w="732" w:type="dxa"/>
          </w:tcPr>
          <w:p w:rsidR="002B22EE" w:rsidRPr="003F020F" w:rsidRDefault="003F020F" w:rsidP="00DE25A4">
            <w:pPr>
              <w:pStyle w:val="a4"/>
              <w:jc w:val="both"/>
              <w:rPr>
                <w:rFonts w:ascii="Times New Roman" w:hAnsi="Times New Roman" w:cs="Times New Roman"/>
                <w:b/>
                <w:sz w:val="20"/>
                <w:szCs w:val="20"/>
                <w:lang w:val="uk-UA"/>
              </w:rPr>
            </w:pPr>
            <w:r w:rsidRPr="003F020F">
              <w:rPr>
                <w:rFonts w:ascii="Times New Roman" w:hAnsi="Times New Roman" w:cs="Times New Roman"/>
                <w:b/>
                <w:sz w:val="20"/>
                <w:szCs w:val="20"/>
                <w:lang w:val="uk-UA"/>
              </w:rPr>
              <w:t>12%</w:t>
            </w:r>
          </w:p>
        </w:tc>
        <w:tc>
          <w:tcPr>
            <w:tcW w:w="279" w:type="dxa"/>
          </w:tcPr>
          <w:p w:rsidR="002B22EE" w:rsidRDefault="002B22EE" w:rsidP="00DE25A4">
            <w:pPr>
              <w:pStyle w:val="a4"/>
              <w:jc w:val="both"/>
              <w:rPr>
                <w:rFonts w:ascii="Times New Roman" w:hAnsi="Times New Roman" w:cs="Times New Roman"/>
                <w:sz w:val="20"/>
                <w:szCs w:val="20"/>
                <w:lang w:val="uk-UA"/>
              </w:rPr>
            </w:pPr>
          </w:p>
        </w:tc>
        <w:tc>
          <w:tcPr>
            <w:tcW w:w="383" w:type="dxa"/>
          </w:tcPr>
          <w:p w:rsidR="002B22EE" w:rsidRDefault="002B22EE" w:rsidP="00DE25A4">
            <w:pPr>
              <w:pStyle w:val="a4"/>
              <w:jc w:val="both"/>
              <w:rPr>
                <w:rFonts w:ascii="Times New Roman" w:hAnsi="Times New Roman" w:cs="Times New Roman"/>
                <w:sz w:val="20"/>
                <w:szCs w:val="20"/>
                <w:lang w:val="uk-UA"/>
              </w:rPr>
            </w:pPr>
          </w:p>
        </w:tc>
        <w:tc>
          <w:tcPr>
            <w:tcW w:w="581" w:type="dxa"/>
          </w:tcPr>
          <w:p w:rsidR="002B22EE" w:rsidRDefault="002B22EE" w:rsidP="00DE25A4">
            <w:pPr>
              <w:pStyle w:val="a4"/>
              <w:jc w:val="both"/>
              <w:rPr>
                <w:rFonts w:ascii="Times New Roman" w:hAnsi="Times New Roman" w:cs="Times New Roman"/>
                <w:sz w:val="20"/>
                <w:szCs w:val="20"/>
                <w:lang w:val="uk-UA"/>
              </w:rPr>
            </w:pPr>
          </w:p>
        </w:tc>
        <w:tc>
          <w:tcPr>
            <w:tcW w:w="554" w:type="dxa"/>
          </w:tcPr>
          <w:p w:rsidR="002B22EE" w:rsidRDefault="002B22EE" w:rsidP="00DE25A4">
            <w:pPr>
              <w:pStyle w:val="a4"/>
              <w:jc w:val="both"/>
              <w:rPr>
                <w:rFonts w:ascii="Times New Roman" w:hAnsi="Times New Roman" w:cs="Times New Roman"/>
                <w:sz w:val="20"/>
                <w:szCs w:val="20"/>
                <w:lang w:val="uk-UA"/>
              </w:rPr>
            </w:pPr>
          </w:p>
        </w:tc>
        <w:tc>
          <w:tcPr>
            <w:tcW w:w="595" w:type="dxa"/>
          </w:tcPr>
          <w:p w:rsidR="002B22EE" w:rsidRDefault="002B22EE" w:rsidP="00DE25A4">
            <w:pPr>
              <w:pStyle w:val="a4"/>
              <w:jc w:val="both"/>
              <w:rPr>
                <w:rFonts w:ascii="Times New Roman" w:hAnsi="Times New Roman" w:cs="Times New Roman"/>
                <w:sz w:val="20"/>
                <w:szCs w:val="20"/>
                <w:lang w:val="uk-UA"/>
              </w:rPr>
            </w:pPr>
          </w:p>
        </w:tc>
        <w:tc>
          <w:tcPr>
            <w:tcW w:w="726" w:type="dxa"/>
          </w:tcPr>
          <w:p w:rsidR="002B22EE" w:rsidRDefault="002B22EE" w:rsidP="00DE25A4">
            <w:pPr>
              <w:pStyle w:val="a4"/>
              <w:jc w:val="both"/>
              <w:rPr>
                <w:rFonts w:ascii="Times New Roman" w:hAnsi="Times New Roman" w:cs="Times New Roman"/>
                <w:sz w:val="20"/>
                <w:szCs w:val="20"/>
                <w:lang w:val="uk-UA"/>
              </w:rPr>
            </w:pPr>
          </w:p>
        </w:tc>
      </w:tr>
      <w:tr w:rsidR="00C50797" w:rsidTr="003F020F">
        <w:tc>
          <w:tcPr>
            <w:tcW w:w="710" w:type="dxa"/>
          </w:tcPr>
          <w:p w:rsidR="00C50797" w:rsidRPr="001401B2" w:rsidRDefault="00C50797" w:rsidP="00DE25A4">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11 кл.</w:t>
            </w:r>
          </w:p>
        </w:tc>
        <w:tc>
          <w:tcPr>
            <w:tcW w:w="1507" w:type="dxa"/>
          </w:tcPr>
          <w:p w:rsidR="00C50797" w:rsidRDefault="001F0022" w:rsidP="00C50797">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2018-2019</w:t>
            </w:r>
            <w:r w:rsidR="00C50797">
              <w:rPr>
                <w:rFonts w:ascii="Times New Roman" w:hAnsi="Times New Roman" w:cs="Times New Roman"/>
                <w:b/>
                <w:sz w:val="20"/>
                <w:szCs w:val="20"/>
                <w:lang w:val="uk-UA"/>
              </w:rPr>
              <w:t xml:space="preserve"> </w:t>
            </w:r>
            <w:proofErr w:type="spellStart"/>
            <w:r w:rsidR="00C50797">
              <w:rPr>
                <w:rFonts w:ascii="Times New Roman" w:hAnsi="Times New Roman" w:cs="Times New Roman"/>
                <w:b/>
                <w:sz w:val="20"/>
                <w:szCs w:val="20"/>
                <w:lang w:val="uk-UA"/>
              </w:rPr>
              <w:t>н.р</w:t>
            </w:r>
            <w:proofErr w:type="spellEnd"/>
            <w:r w:rsidR="00C50797">
              <w:rPr>
                <w:rFonts w:ascii="Times New Roman" w:hAnsi="Times New Roman" w:cs="Times New Roman"/>
                <w:b/>
                <w:sz w:val="20"/>
                <w:szCs w:val="20"/>
                <w:lang w:val="uk-UA"/>
              </w:rPr>
              <w:t>.</w:t>
            </w:r>
          </w:p>
          <w:p w:rsidR="00C50797" w:rsidRPr="001401B2" w:rsidRDefault="00F1463C" w:rsidP="00C50797">
            <w:pPr>
              <w:pStyle w:val="a4"/>
              <w:jc w:val="both"/>
              <w:rPr>
                <w:rFonts w:ascii="Times New Roman" w:hAnsi="Times New Roman" w:cs="Times New Roman"/>
                <w:b/>
                <w:sz w:val="20"/>
                <w:szCs w:val="20"/>
                <w:lang w:val="uk-UA"/>
              </w:rPr>
            </w:pPr>
            <w:r>
              <w:rPr>
                <w:rFonts w:ascii="Times New Roman" w:hAnsi="Times New Roman" w:cs="Times New Roman"/>
                <w:b/>
                <w:sz w:val="20"/>
                <w:szCs w:val="20"/>
                <w:lang w:val="uk-UA"/>
              </w:rPr>
              <w:t>17</w:t>
            </w:r>
            <w:r w:rsidR="00C50797">
              <w:rPr>
                <w:rFonts w:ascii="Times New Roman" w:hAnsi="Times New Roman" w:cs="Times New Roman"/>
                <w:b/>
                <w:sz w:val="20"/>
                <w:szCs w:val="20"/>
                <w:lang w:val="uk-UA"/>
              </w:rPr>
              <w:t xml:space="preserve"> осіб</w:t>
            </w:r>
          </w:p>
        </w:tc>
        <w:tc>
          <w:tcPr>
            <w:tcW w:w="591" w:type="dxa"/>
          </w:tcPr>
          <w:p w:rsidR="00C50797" w:rsidRDefault="00C50797" w:rsidP="00DE25A4">
            <w:pPr>
              <w:pStyle w:val="a4"/>
              <w:jc w:val="both"/>
              <w:rPr>
                <w:rFonts w:ascii="Times New Roman" w:hAnsi="Times New Roman" w:cs="Times New Roman"/>
                <w:b/>
                <w:sz w:val="20"/>
                <w:szCs w:val="20"/>
                <w:lang w:val="uk-UA"/>
              </w:rPr>
            </w:pPr>
          </w:p>
        </w:tc>
        <w:tc>
          <w:tcPr>
            <w:tcW w:w="737" w:type="dxa"/>
          </w:tcPr>
          <w:p w:rsidR="00C50797" w:rsidRDefault="00C50797" w:rsidP="00DE25A4">
            <w:pPr>
              <w:pStyle w:val="a4"/>
              <w:jc w:val="both"/>
              <w:rPr>
                <w:rFonts w:ascii="Times New Roman" w:hAnsi="Times New Roman" w:cs="Times New Roman"/>
                <w:b/>
                <w:sz w:val="20"/>
                <w:szCs w:val="20"/>
                <w:lang w:val="uk-UA"/>
              </w:rPr>
            </w:pPr>
          </w:p>
        </w:tc>
        <w:tc>
          <w:tcPr>
            <w:tcW w:w="431" w:type="dxa"/>
          </w:tcPr>
          <w:p w:rsidR="00C50797" w:rsidRPr="00386C3A" w:rsidRDefault="00C50797" w:rsidP="00DE25A4">
            <w:pPr>
              <w:pStyle w:val="a4"/>
              <w:jc w:val="both"/>
              <w:rPr>
                <w:rFonts w:ascii="Times New Roman" w:hAnsi="Times New Roman" w:cs="Times New Roman"/>
                <w:b/>
                <w:sz w:val="20"/>
                <w:szCs w:val="20"/>
                <w:lang w:val="uk-UA"/>
              </w:rPr>
            </w:pPr>
          </w:p>
        </w:tc>
        <w:tc>
          <w:tcPr>
            <w:tcW w:w="616" w:type="dxa"/>
          </w:tcPr>
          <w:p w:rsidR="00C50797" w:rsidRPr="00386C3A" w:rsidRDefault="00C50797" w:rsidP="00DE25A4">
            <w:pPr>
              <w:pStyle w:val="a4"/>
              <w:jc w:val="both"/>
              <w:rPr>
                <w:rFonts w:ascii="Times New Roman" w:hAnsi="Times New Roman" w:cs="Times New Roman"/>
                <w:b/>
                <w:sz w:val="20"/>
                <w:szCs w:val="20"/>
                <w:lang w:val="uk-UA"/>
              </w:rPr>
            </w:pPr>
          </w:p>
        </w:tc>
        <w:tc>
          <w:tcPr>
            <w:tcW w:w="579" w:type="dxa"/>
          </w:tcPr>
          <w:p w:rsidR="00C50797" w:rsidRPr="00386C3A" w:rsidRDefault="00C50797" w:rsidP="00DE25A4">
            <w:pPr>
              <w:pStyle w:val="a4"/>
              <w:jc w:val="both"/>
              <w:rPr>
                <w:rFonts w:ascii="Times New Roman" w:hAnsi="Times New Roman" w:cs="Times New Roman"/>
                <w:b/>
                <w:sz w:val="20"/>
                <w:szCs w:val="20"/>
                <w:lang w:val="uk-UA"/>
              </w:rPr>
            </w:pPr>
          </w:p>
        </w:tc>
        <w:tc>
          <w:tcPr>
            <w:tcW w:w="616" w:type="dxa"/>
          </w:tcPr>
          <w:p w:rsidR="00C50797" w:rsidRPr="00386C3A" w:rsidRDefault="00C50797" w:rsidP="00DE25A4">
            <w:pPr>
              <w:pStyle w:val="a4"/>
              <w:jc w:val="both"/>
              <w:rPr>
                <w:rFonts w:ascii="Times New Roman" w:hAnsi="Times New Roman" w:cs="Times New Roman"/>
                <w:b/>
                <w:sz w:val="20"/>
                <w:szCs w:val="20"/>
                <w:lang w:val="uk-UA"/>
              </w:rPr>
            </w:pPr>
          </w:p>
        </w:tc>
        <w:tc>
          <w:tcPr>
            <w:tcW w:w="428" w:type="dxa"/>
          </w:tcPr>
          <w:p w:rsidR="00C50797" w:rsidRPr="00386C3A" w:rsidRDefault="00C50797" w:rsidP="00DE25A4">
            <w:pPr>
              <w:pStyle w:val="a4"/>
              <w:jc w:val="both"/>
              <w:rPr>
                <w:rFonts w:ascii="Times New Roman" w:hAnsi="Times New Roman" w:cs="Times New Roman"/>
                <w:b/>
                <w:sz w:val="20"/>
                <w:szCs w:val="20"/>
                <w:lang w:val="uk-UA"/>
              </w:rPr>
            </w:pPr>
          </w:p>
        </w:tc>
        <w:tc>
          <w:tcPr>
            <w:tcW w:w="732" w:type="dxa"/>
          </w:tcPr>
          <w:p w:rsidR="00C50797" w:rsidRDefault="00C50797" w:rsidP="00DE25A4">
            <w:pPr>
              <w:pStyle w:val="a4"/>
              <w:jc w:val="both"/>
              <w:rPr>
                <w:rFonts w:ascii="Times New Roman" w:hAnsi="Times New Roman" w:cs="Times New Roman"/>
                <w:sz w:val="20"/>
                <w:szCs w:val="20"/>
                <w:lang w:val="uk-UA"/>
              </w:rPr>
            </w:pPr>
          </w:p>
        </w:tc>
        <w:tc>
          <w:tcPr>
            <w:tcW w:w="279" w:type="dxa"/>
          </w:tcPr>
          <w:p w:rsidR="00C50797" w:rsidRDefault="00C50797" w:rsidP="00DE25A4">
            <w:pPr>
              <w:pStyle w:val="a4"/>
              <w:jc w:val="both"/>
              <w:rPr>
                <w:rFonts w:ascii="Times New Roman" w:hAnsi="Times New Roman" w:cs="Times New Roman"/>
                <w:sz w:val="20"/>
                <w:szCs w:val="20"/>
                <w:lang w:val="uk-UA"/>
              </w:rPr>
            </w:pPr>
          </w:p>
        </w:tc>
        <w:tc>
          <w:tcPr>
            <w:tcW w:w="383" w:type="dxa"/>
          </w:tcPr>
          <w:p w:rsidR="00C50797" w:rsidRDefault="00C50797" w:rsidP="00DE25A4">
            <w:pPr>
              <w:pStyle w:val="a4"/>
              <w:jc w:val="both"/>
              <w:rPr>
                <w:rFonts w:ascii="Times New Roman" w:hAnsi="Times New Roman" w:cs="Times New Roman"/>
                <w:sz w:val="20"/>
                <w:szCs w:val="20"/>
                <w:lang w:val="uk-UA"/>
              </w:rPr>
            </w:pPr>
          </w:p>
        </w:tc>
        <w:tc>
          <w:tcPr>
            <w:tcW w:w="581" w:type="dxa"/>
          </w:tcPr>
          <w:p w:rsidR="00C50797" w:rsidRDefault="00C50797" w:rsidP="00DE25A4">
            <w:pPr>
              <w:pStyle w:val="a4"/>
              <w:jc w:val="both"/>
              <w:rPr>
                <w:rFonts w:ascii="Times New Roman" w:hAnsi="Times New Roman" w:cs="Times New Roman"/>
                <w:sz w:val="20"/>
                <w:szCs w:val="20"/>
                <w:lang w:val="uk-UA"/>
              </w:rPr>
            </w:pPr>
          </w:p>
        </w:tc>
        <w:tc>
          <w:tcPr>
            <w:tcW w:w="554" w:type="dxa"/>
          </w:tcPr>
          <w:p w:rsidR="00C50797" w:rsidRDefault="00C50797" w:rsidP="00DE25A4">
            <w:pPr>
              <w:pStyle w:val="a4"/>
              <w:jc w:val="both"/>
              <w:rPr>
                <w:rFonts w:ascii="Times New Roman" w:hAnsi="Times New Roman" w:cs="Times New Roman"/>
                <w:sz w:val="20"/>
                <w:szCs w:val="20"/>
                <w:lang w:val="uk-UA"/>
              </w:rPr>
            </w:pPr>
          </w:p>
        </w:tc>
        <w:tc>
          <w:tcPr>
            <w:tcW w:w="595" w:type="dxa"/>
          </w:tcPr>
          <w:p w:rsidR="00C50797" w:rsidRDefault="00C50797" w:rsidP="00DE25A4">
            <w:pPr>
              <w:pStyle w:val="a4"/>
              <w:jc w:val="both"/>
              <w:rPr>
                <w:rFonts w:ascii="Times New Roman" w:hAnsi="Times New Roman" w:cs="Times New Roman"/>
                <w:sz w:val="20"/>
                <w:szCs w:val="20"/>
                <w:lang w:val="uk-UA"/>
              </w:rPr>
            </w:pPr>
          </w:p>
        </w:tc>
        <w:tc>
          <w:tcPr>
            <w:tcW w:w="726" w:type="dxa"/>
          </w:tcPr>
          <w:p w:rsidR="00C50797" w:rsidRDefault="00C50797" w:rsidP="00DE25A4">
            <w:pPr>
              <w:pStyle w:val="a4"/>
              <w:jc w:val="both"/>
              <w:rPr>
                <w:rFonts w:ascii="Times New Roman" w:hAnsi="Times New Roman" w:cs="Times New Roman"/>
                <w:sz w:val="20"/>
                <w:szCs w:val="20"/>
                <w:lang w:val="uk-UA"/>
              </w:rPr>
            </w:pPr>
          </w:p>
        </w:tc>
      </w:tr>
    </w:tbl>
    <w:p w:rsidR="005A2CE3" w:rsidRDefault="005A2CE3" w:rsidP="002F1185">
      <w:pPr>
        <w:ind w:left="708"/>
        <w:jc w:val="both"/>
        <w:rPr>
          <w:rFonts w:ascii="Times New Roman" w:hAnsi="Times New Roman" w:cs="Times New Roman"/>
          <w:sz w:val="28"/>
          <w:szCs w:val="28"/>
          <w:lang w:val="uk-UA"/>
        </w:rPr>
      </w:pPr>
    </w:p>
    <w:p w:rsidR="00BE2D8D" w:rsidRPr="001612BE" w:rsidRDefault="00BE2D8D" w:rsidP="00B63537">
      <w:pPr>
        <w:jc w:val="both"/>
        <w:rPr>
          <w:rFonts w:ascii="Times New Roman" w:hAnsi="Times New Roman" w:cs="Times New Roman"/>
          <w:b/>
          <w:i/>
          <w:sz w:val="28"/>
          <w:szCs w:val="28"/>
          <w:u w:val="single"/>
          <w:lang w:val="uk-UA"/>
        </w:rPr>
      </w:pPr>
      <w:r w:rsidRPr="001612BE">
        <w:rPr>
          <w:rFonts w:ascii="Times New Roman" w:hAnsi="Times New Roman" w:cs="Times New Roman"/>
          <w:b/>
          <w:i/>
          <w:sz w:val="28"/>
          <w:szCs w:val="28"/>
          <w:u w:val="single"/>
          <w:lang w:val="uk-UA"/>
        </w:rPr>
        <w:t>3.Створення умов для варіативності навчання та вжиті заходи щодо впровадження інноваційних педаг</w:t>
      </w:r>
      <w:r w:rsidR="00313939">
        <w:rPr>
          <w:rFonts w:ascii="Times New Roman" w:hAnsi="Times New Roman" w:cs="Times New Roman"/>
          <w:b/>
          <w:i/>
          <w:sz w:val="28"/>
          <w:szCs w:val="28"/>
          <w:u w:val="single"/>
          <w:lang w:val="uk-UA"/>
        </w:rPr>
        <w:t xml:space="preserve">огічних технологій у навчально-виховний </w:t>
      </w:r>
      <w:r w:rsidR="00B63537">
        <w:rPr>
          <w:rFonts w:ascii="Times New Roman" w:hAnsi="Times New Roman" w:cs="Times New Roman"/>
          <w:b/>
          <w:i/>
          <w:sz w:val="28"/>
          <w:szCs w:val="28"/>
          <w:u w:val="single"/>
          <w:lang w:val="uk-UA"/>
        </w:rPr>
        <w:t>процес</w:t>
      </w:r>
    </w:p>
    <w:p w:rsidR="003F020F" w:rsidRPr="003F020F" w:rsidRDefault="00513EAC" w:rsidP="003F020F">
      <w:pPr>
        <w:ind w:firstLine="709"/>
        <w:jc w:val="both"/>
        <w:rPr>
          <w:rFonts w:ascii="Times New Roman" w:hAnsi="Times New Roman"/>
          <w:sz w:val="28"/>
          <w:szCs w:val="28"/>
          <w:lang w:val="uk-UA"/>
        </w:rPr>
      </w:pPr>
      <w:r w:rsidRPr="003F020F">
        <w:rPr>
          <w:rFonts w:ascii="Times New Roman" w:eastAsia="Times New Roman" w:hAnsi="Times New Roman" w:cs="Times New Roman"/>
          <w:b/>
          <w:sz w:val="28"/>
          <w:szCs w:val="28"/>
          <w:lang w:val="uk-UA" w:eastAsia="ru-RU"/>
        </w:rPr>
        <w:t xml:space="preserve"> </w:t>
      </w:r>
      <w:r w:rsidR="003F020F" w:rsidRPr="003F020F">
        <w:rPr>
          <w:rFonts w:ascii="Times New Roman" w:hAnsi="Times New Roman"/>
          <w:sz w:val="28"/>
          <w:szCs w:val="28"/>
          <w:lang w:val="uk-UA"/>
        </w:rPr>
        <w:t xml:space="preserve">Робочий навчальний план навчально-виховного комплексу «ЗНЗ І-ІІІ ступенів №19-дошкільний навчальний заклад «Лісова казка» складено відповідно до Закону України «Про освіту» та згідно наказів МОН України від 20.04.2018 року №№ 405-408. </w:t>
      </w:r>
    </w:p>
    <w:p w:rsidR="003F020F" w:rsidRPr="003F020F" w:rsidRDefault="003F020F" w:rsidP="003F020F">
      <w:pPr>
        <w:pStyle w:val="a4"/>
        <w:jc w:val="both"/>
        <w:rPr>
          <w:rFonts w:ascii="Times New Roman" w:hAnsi="Times New Roman"/>
          <w:sz w:val="28"/>
          <w:szCs w:val="28"/>
          <w:lang w:val="uk-UA"/>
        </w:rPr>
      </w:pPr>
      <w:r w:rsidRPr="003F020F">
        <w:rPr>
          <w:rFonts w:ascii="Times New Roman" w:hAnsi="Times New Roman"/>
          <w:sz w:val="28"/>
          <w:szCs w:val="28"/>
          <w:lang w:val="uk-UA"/>
        </w:rPr>
        <w:t xml:space="preserve">     Навчальні плани 1-А та 1-В класів складено відповідно до </w:t>
      </w:r>
      <w:r w:rsidRPr="003F020F">
        <w:rPr>
          <w:rFonts w:ascii="Times New Roman" w:hAnsi="Times New Roman"/>
          <w:bCs/>
          <w:iCs/>
          <w:color w:val="000000"/>
          <w:sz w:val="28"/>
          <w:szCs w:val="28"/>
          <w:lang w:val="uk-UA"/>
        </w:rPr>
        <w:t>Типової освітньої програми для закладів загальної середньої освіти (1-4 клас),розробленої під керівництвом  О.Я. Савченко, затвердженої Колегією Міністерства освіти і науки 22 лютого 2018 року.</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Навчальні плани 2-4 класів початкової школи складено відповідно до  Типової освітньої програми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 Загальний обсяг навчального навантаження для учнів 2-4-х класів закладу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робочих навчальних планах І ступеня.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w:t>
      </w:r>
      <w:r w:rsidRPr="003F020F">
        <w:rPr>
          <w:rFonts w:ascii="Times New Roman" w:eastAsia="Calibri" w:hAnsi="Times New Roman" w:cs="Times New Roman"/>
          <w:sz w:val="28"/>
          <w:szCs w:val="28"/>
          <w:lang w:val="uk-UA"/>
        </w:rPr>
        <w:lastRenderedPageBreak/>
        <w:t xml:space="preserve">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eastAsia="ru-RU" w:bidi="ru-RU"/>
        </w:rPr>
        <w:t xml:space="preserve">У закладі </w:t>
      </w:r>
      <w:r w:rsidRPr="003F020F">
        <w:rPr>
          <w:rFonts w:ascii="Times New Roman" w:eastAsia="Calibri" w:hAnsi="Times New Roman" w:cs="Times New Roman"/>
          <w:sz w:val="28"/>
          <w:szCs w:val="28"/>
          <w:lang w:val="uk-UA" w:eastAsia="uk-UA" w:bidi="uk-UA"/>
        </w:rPr>
        <w:t xml:space="preserve"> обрано окремі курси музичного та образотворчого мистецтва в початковій школі.</w:t>
      </w:r>
    </w:p>
    <w:p w:rsidR="003F020F" w:rsidRPr="003F020F" w:rsidRDefault="003F020F" w:rsidP="003F020F">
      <w:pPr>
        <w:jc w:val="both"/>
        <w:rPr>
          <w:rFonts w:ascii="Times New Roman" w:eastAsia="Times New Roman" w:hAnsi="Times New Roman" w:cs="Times New Roman"/>
          <w:sz w:val="28"/>
          <w:szCs w:val="28"/>
          <w:lang w:val="uk-UA" w:eastAsia="ru-RU"/>
        </w:rPr>
      </w:pPr>
      <w:r w:rsidRPr="003F020F">
        <w:rPr>
          <w:rFonts w:ascii="Times New Roman" w:eastAsia="Times New Roman" w:hAnsi="Times New Roman" w:cs="Times New Roman"/>
          <w:sz w:val="28"/>
          <w:szCs w:val="28"/>
          <w:lang w:val="uk-UA" w:eastAsia="ru-RU"/>
        </w:rPr>
        <w:t xml:space="preserve">      У 1-Б та 2-Б  класах освітній процес організовується  за Типовою освітньою програмою для  закладів загальної середньої освіти І ступеня, які працюють за науково-педагогічним проектом «Інтелект України»,  згідно з наказом Міністерства освіти і науки України від 02.11.2016 року №1319, лист МОН України </w:t>
      </w:r>
      <w:r w:rsidRPr="003F020F">
        <w:rPr>
          <w:rFonts w:ascii="Times New Roman" w:hAnsi="Times New Roman" w:cs="Times New Roman"/>
          <w:sz w:val="28"/>
          <w:szCs w:val="28"/>
          <w:lang w:val="uk-UA"/>
        </w:rPr>
        <w:t>№1\9-344  від  25.05.2018 року.</w:t>
      </w:r>
      <w:r w:rsidRPr="003F020F">
        <w:rPr>
          <w:rFonts w:ascii="Times New Roman" w:eastAsia="Times New Roman" w:hAnsi="Times New Roman" w:cs="Times New Roman"/>
          <w:sz w:val="28"/>
          <w:szCs w:val="28"/>
          <w:lang w:val="uk-UA" w:eastAsia="ru-RU"/>
        </w:rPr>
        <w:t xml:space="preserve"> Іншомовна освіта у цих класах здійснюється за програмою поглибленого  вивчення англійської мови   ( 3 години на тиждень).</w:t>
      </w:r>
    </w:p>
    <w:p w:rsidR="003F020F" w:rsidRPr="003F020F" w:rsidRDefault="003F020F" w:rsidP="003F020F">
      <w:pPr>
        <w:ind w:firstLine="709"/>
        <w:jc w:val="both"/>
        <w:rPr>
          <w:rFonts w:ascii="Times New Roman" w:hAnsi="Times New Roman"/>
          <w:sz w:val="28"/>
          <w:szCs w:val="28"/>
          <w:lang w:val="uk-UA"/>
        </w:rPr>
      </w:pPr>
      <w:r w:rsidRPr="003F020F">
        <w:rPr>
          <w:rFonts w:ascii="Times New Roman" w:hAnsi="Times New Roman"/>
          <w:sz w:val="28"/>
          <w:szCs w:val="28"/>
          <w:lang w:val="uk-UA"/>
        </w:rPr>
        <w:t xml:space="preserve">    Так як заклад є опорним із упровадження європейських стандартів превентивної освіти та з метою   підвищення мотивації до здорового способу життя в учнівському середовищі , передбачено  1 годину з варіативної складової у 3-Б класі на факультативний курс «Шкільна програма з  профілактики вживання тютюну, алкоголю і  наркотиків (ХОУП)».</w:t>
      </w:r>
      <w:r w:rsidRPr="003F020F">
        <w:rPr>
          <w:rFonts w:ascii="Times New Roman" w:eastAsia="Calibri" w:hAnsi="Times New Roman" w:cs="Times New Roman"/>
          <w:sz w:val="28"/>
          <w:szCs w:val="28"/>
          <w:lang w:val="uk-UA"/>
        </w:rPr>
        <w:t xml:space="preserve">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3F020F">
        <w:rPr>
          <w:rFonts w:ascii="Times New Roman" w:eastAsia="Calibri" w:hAnsi="Times New Roman" w:cs="Times New Roman"/>
          <w:sz w:val="28"/>
          <w:szCs w:val="28"/>
          <w:lang w:eastAsia="uk-UA" w:bidi="uk-UA"/>
        </w:rPr>
        <w:t> </w:t>
      </w:r>
      <w:r w:rsidRPr="003F020F">
        <w:rPr>
          <w:rFonts w:ascii="Times New Roman" w:eastAsia="Calibri" w:hAnsi="Times New Roman" w:cs="Times New Roman"/>
          <w:sz w:val="28"/>
          <w:szCs w:val="28"/>
          <w:lang w:val="uk-UA" w:eastAsia="uk-UA" w:bidi="uk-UA"/>
        </w:rPr>
        <w:t>хвилин.</w:t>
      </w:r>
      <w:r w:rsidRPr="003F020F">
        <w:rPr>
          <w:rFonts w:ascii="Times New Roman" w:eastAsia="Calibri" w:hAnsi="Times New Roman" w:cs="Times New Roman"/>
          <w:sz w:val="28"/>
          <w:szCs w:val="28"/>
          <w:lang w:val="uk-UA"/>
        </w:rPr>
        <w:t xml:space="preserve"> </w:t>
      </w:r>
    </w:p>
    <w:p w:rsidR="003F020F" w:rsidRPr="003F020F" w:rsidRDefault="003F020F" w:rsidP="003F020F">
      <w:pPr>
        <w:ind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F020F" w:rsidRPr="003F020F" w:rsidRDefault="003F020F" w:rsidP="003F020F">
      <w:pPr>
        <w:shd w:val="clear" w:color="auto" w:fill="FFFFFF"/>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b/>
          <w:sz w:val="28"/>
          <w:szCs w:val="28"/>
          <w:lang w:val="uk-UA"/>
        </w:rPr>
        <w:t xml:space="preserve"> </w:t>
      </w:r>
      <w:r w:rsidRPr="003F020F">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Навчальний план ІІ ступеня  складено відповідно до Типової освітньої програми закладів загальної середньої освіти ІІ ступеня (базова середня освіта) розроблена на виконання Закону України «Про освіту» та постанови </w:t>
      </w:r>
      <w:r w:rsidRPr="003F020F">
        <w:rPr>
          <w:rFonts w:ascii="Times New Roman" w:eastAsia="Calibri" w:hAnsi="Times New Roman" w:cs="Times New Roman"/>
          <w:sz w:val="28"/>
          <w:szCs w:val="28"/>
          <w:lang w:val="uk-UA"/>
        </w:rPr>
        <w:lastRenderedPageBreak/>
        <w:t xml:space="preserve">Кабінету Міністрів України від 23 листопада 2011 року № 1392 «Про затвердження Державного стандарту базової та повної загальної середньої освіти».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3F020F" w:rsidRPr="003F020F" w:rsidRDefault="003F020F" w:rsidP="003F020F">
      <w:pPr>
        <w:ind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rsidR="003F020F" w:rsidRPr="003F020F" w:rsidRDefault="003F020F" w:rsidP="003F020F">
      <w:pPr>
        <w:ind w:right="85"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 xml:space="preserve">З метою виконання вимог Державного стандарту навчальні плани закладу  містять усі предмети інваріантної складової, передбачені Типовою освітньою програмою. </w:t>
      </w:r>
    </w:p>
    <w:p w:rsidR="003F020F" w:rsidRPr="003F020F" w:rsidRDefault="003F020F" w:rsidP="003F020F">
      <w:pPr>
        <w:ind w:right="85"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У 9-х класах</w:t>
      </w:r>
      <w:r w:rsidRPr="003F020F">
        <w:rPr>
          <w:rFonts w:ascii="Times" w:eastAsia="Calibri" w:hAnsi="Times" w:cs="Times"/>
          <w:color w:val="00B050"/>
          <w:sz w:val="28"/>
          <w:szCs w:val="28"/>
          <w:lang w:val="uk-UA"/>
        </w:rPr>
        <w:t xml:space="preserve"> </w:t>
      </w:r>
      <w:r w:rsidRPr="003F020F">
        <w:rPr>
          <w:rFonts w:ascii="Times New Roman" w:eastAsia="Calibri" w:hAnsi="Times New Roman" w:cs="Times New Roman"/>
          <w:sz w:val="28"/>
          <w:szCs w:val="28"/>
          <w:lang w:val="uk-UA"/>
        </w:rPr>
        <w:t>з поглибленим вивченням математики дозволяється навчальне навантаження учнів збільшувати до норм, що не перевищують санітарно-гігієнічних.</w:t>
      </w:r>
    </w:p>
    <w:p w:rsidR="003F020F" w:rsidRPr="003F020F" w:rsidRDefault="003F020F" w:rsidP="003F020F">
      <w:pPr>
        <w:shd w:val="clear" w:color="auto" w:fill="FFFFFF"/>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навчальних планів. </w:t>
      </w:r>
    </w:p>
    <w:p w:rsidR="003F020F" w:rsidRPr="003F020F" w:rsidRDefault="003F020F" w:rsidP="003F020F">
      <w:pPr>
        <w:ind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3F020F" w:rsidRPr="003F020F" w:rsidRDefault="003F020F" w:rsidP="003F020F">
      <w:pPr>
        <w:ind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3F020F">
        <w:rPr>
          <w:rFonts w:ascii="Times New Roman" w:eastAsia="Calibri" w:hAnsi="Times New Roman" w:cs="Times New Roman"/>
          <w:sz w:val="28"/>
          <w:szCs w:val="28"/>
          <w:lang w:val="uk-UA"/>
        </w:rPr>
        <w:t>компенсуючого</w:t>
      </w:r>
      <w:proofErr w:type="spellEnd"/>
      <w:r w:rsidRPr="003F020F">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w:t>
      </w:r>
      <w:r w:rsidRPr="003F020F">
        <w:rPr>
          <w:rFonts w:ascii="Times New Roman" w:eastAsia="Calibri" w:hAnsi="Times New Roman" w:cs="Times New Roman"/>
          <w:sz w:val="28"/>
          <w:szCs w:val="28"/>
          <w:lang w:val="uk-UA"/>
        </w:rPr>
        <w:lastRenderedPageBreak/>
        <w:t>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3F020F">
        <w:rPr>
          <w:rFonts w:ascii="Times New Roman" w:eastAsia="Calibri" w:hAnsi="Times New Roman" w:cs="Times New Roman"/>
          <w:color w:val="FF0000"/>
          <w:sz w:val="28"/>
          <w:szCs w:val="28"/>
          <w:lang w:val="uk-UA"/>
        </w:rPr>
        <w:t xml:space="preserve"> </w:t>
      </w:r>
    </w:p>
    <w:p w:rsidR="003F020F" w:rsidRPr="003F020F" w:rsidRDefault="003F020F" w:rsidP="003F020F">
      <w:pPr>
        <w:ind w:right="85"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F020F" w:rsidRPr="003F020F" w:rsidRDefault="003F020F" w:rsidP="003F020F">
      <w:pPr>
        <w:ind w:firstLine="709"/>
        <w:jc w:val="both"/>
        <w:rPr>
          <w:rFonts w:ascii="Calibri" w:eastAsia="Calibri" w:hAnsi="Calibri" w:cs="Times New Roman"/>
          <w:sz w:val="28"/>
          <w:szCs w:val="28"/>
          <w:lang w:val="uk-UA"/>
        </w:rPr>
      </w:pPr>
      <w:r w:rsidRPr="003F020F">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3F020F" w:rsidRPr="003F020F" w:rsidRDefault="003F020F" w:rsidP="003F020F">
      <w:pPr>
        <w:ind w:firstLine="709"/>
        <w:jc w:val="both"/>
        <w:rPr>
          <w:rFonts w:ascii="Times New Roman" w:eastAsia="Times New Roman" w:hAnsi="Times New Roman" w:cs="Times New Roman"/>
          <w:sz w:val="28"/>
          <w:szCs w:val="28"/>
          <w:highlight w:val="white"/>
          <w:lang w:val="uk-UA"/>
        </w:rPr>
      </w:pPr>
      <w:r w:rsidRPr="003F020F">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3F020F">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3F020F">
        <w:rPr>
          <w:rFonts w:ascii="Times New Roman" w:eastAsia="Times New Roman" w:hAnsi="Times New Roman" w:cs="Times New Roman"/>
          <w:sz w:val="28"/>
          <w:szCs w:val="28"/>
          <w:highlight w:val="white"/>
          <w:lang w:val="uk-UA"/>
        </w:rPr>
        <w:t>компетентностей</w:t>
      </w:r>
      <w:proofErr w:type="spellEnd"/>
      <w:r w:rsidRPr="003F020F">
        <w:rPr>
          <w:rFonts w:ascii="Times New Roman" w:eastAsia="Times New Roman" w:hAnsi="Times New Roman" w:cs="Times New Roman"/>
          <w:sz w:val="28"/>
          <w:szCs w:val="28"/>
          <w:highlight w:val="white"/>
          <w:lang w:val="uk-UA"/>
        </w:rPr>
        <w:t xml:space="preserve"> учнів.</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Навчальні плани  для 11-А класу закладу розроблено відповідно до Типової освітньої програми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w:t>
      </w:r>
      <w:r w:rsidRPr="003F020F">
        <w:rPr>
          <w:rFonts w:ascii="Times New Roman" w:hAnsi="Times New Roman" w:cs="Times New Roman"/>
          <w:sz w:val="28"/>
          <w:szCs w:val="28"/>
          <w:lang w:val="uk-UA"/>
        </w:rPr>
        <w:t xml:space="preserve"> відповідно до  Типової освітньої програми  закладів загальної середньої освіти ІІІ ступеня , затвердженої наказом  МОН  України  від 20.04.2018  № 406</w:t>
      </w:r>
      <w:r w:rsidRPr="003F020F">
        <w:rPr>
          <w:rFonts w:ascii="Times New Roman" w:eastAsia="Calibri" w:hAnsi="Times New Roman" w:cs="Times New Roman"/>
          <w:sz w:val="28"/>
          <w:szCs w:val="28"/>
          <w:lang w:val="uk-UA"/>
        </w:rPr>
        <w:t xml:space="preserve"> </w:t>
      </w:r>
    </w:p>
    <w:p w:rsidR="003F020F" w:rsidRPr="003F020F" w:rsidRDefault="003F020F" w:rsidP="003F020F">
      <w:pPr>
        <w:ind w:firstLine="567"/>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Типова 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w:t>
      </w:r>
      <w:r w:rsidRPr="003F020F">
        <w:rPr>
          <w:rFonts w:ascii="Times New Roman" w:eastAsia="Calibri" w:hAnsi="Times New Roman" w:cs="Times New Roman"/>
          <w:sz w:val="28"/>
          <w:szCs w:val="28"/>
          <w:lang w:val="uk-UA"/>
        </w:rPr>
        <w:lastRenderedPageBreak/>
        <w:t xml:space="preserve">середньої освіти незалежно від підпорядкування і форм власності, та варіативну складову.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Години варіативної складової передбачаються на </w:t>
      </w:r>
    </w:p>
    <w:p w:rsidR="003F020F" w:rsidRPr="003F020F" w:rsidRDefault="003F020F" w:rsidP="003F020F">
      <w:pPr>
        <w:pStyle w:val="a3"/>
        <w:numPr>
          <w:ilvl w:val="0"/>
          <w:numId w:val="6"/>
        </w:numPr>
        <w:shd w:val="clear" w:color="auto" w:fill="FFFFFF"/>
        <w:spacing w:after="0" w:line="240" w:lineRule="auto"/>
        <w:ind w:right="85"/>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збільшення годин на вивчення окремих предметів інваріантної складової (у 10-А,11-А – української мови та літератури);</w:t>
      </w:r>
    </w:p>
    <w:p w:rsidR="003F020F" w:rsidRPr="003F020F" w:rsidRDefault="003F020F" w:rsidP="003F020F">
      <w:pPr>
        <w:pStyle w:val="a3"/>
        <w:numPr>
          <w:ilvl w:val="0"/>
          <w:numId w:val="6"/>
        </w:numPr>
        <w:shd w:val="clear" w:color="auto" w:fill="FFFFFF"/>
        <w:tabs>
          <w:tab w:val="left" w:pos="900"/>
        </w:tabs>
        <w:autoSpaceDE w:val="0"/>
        <w:autoSpaceDN w:val="0"/>
        <w:ind w:right="85"/>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упровадження курсів за вибором  (у 10-А класі  – математики) </w:t>
      </w:r>
    </w:p>
    <w:p w:rsidR="003F020F" w:rsidRPr="003F020F" w:rsidRDefault="003F020F" w:rsidP="003F020F">
      <w:pPr>
        <w:pStyle w:val="a3"/>
        <w:numPr>
          <w:ilvl w:val="0"/>
          <w:numId w:val="6"/>
        </w:numPr>
        <w:shd w:val="clear" w:color="auto" w:fill="FFFFFF"/>
        <w:tabs>
          <w:tab w:val="left" w:pos="900"/>
        </w:tabs>
        <w:autoSpaceDE w:val="0"/>
        <w:autoSpaceDN w:val="0"/>
        <w:ind w:right="85"/>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факультативи  заняття (у 10-А класі – фізики)</w:t>
      </w:r>
    </w:p>
    <w:p w:rsidR="003F020F" w:rsidRPr="003F020F" w:rsidRDefault="003F020F" w:rsidP="003F020F">
      <w:pPr>
        <w:pStyle w:val="a3"/>
        <w:numPr>
          <w:ilvl w:val="0"/>
          <w:numId w:val="6"/>
        </w:numPr>
        <w:shd w:val="clear" w:color="auto" w:fill="FFFFFF"/>
        <w:tabs>
          <w:tab w:val="left" w:pos="900"/>
        </w:tabs>
        <w:autoSpaceDE w:val="0"/>
        <w:autoSpaceDN w:val="0"/>
        <w:ind w:right="85"/>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Історії України (у 11-А класі).</w:t>
      </w:r>
    </w:p>
    <w:p w:rsidR="003F020F" w:rsidRPr="003F020F" w:rsidRDefault="003F020F" w:rsidP="003F020F">
      <w:pPr>
        <w:shd w:val="clear" w:color="auto" w:fill="FFFFFF"/>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       Якість загальної середньої освіти забезпечується через реалізацію інваріантної та варіативної складових навчального плану.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Навчальні плани зорієнтовані на роботу закладу за п’ятиденним навчальним тижнем.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highlight w:val="yellow"/>
          <w:lang w:val="uk-UA"/>
        </w:rPr>
      </w:pPr>
      <w:r w:rsidRPr="003F020F">
        <w:rPr>
          <w:rFonts w:ascii="Times New Roman" w:eastAsia="Calibri" w:hAnsi="Times New Roman" w:cs="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3F020F" w:rsidRPr="003F020F" w:rsidRDefault="003F020F" w:rsidP="003F020F">
      <w:pPr>
        <w:shd w:val="clear" w:color="auto" w:fill="FFFFFF"/>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Навчальні плани старшої школи реалізують зміст освіти залежно від обраного профілю навчання ( 10-А та 11-А класи мають  профіль української філології). Кожен з профілів передбачає вивчення окремих предметів на одному із трьох рівнів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рівні стандарту — окремі предмети не є профільними чи базовими;</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академічному рівні — окремі предмети не є профільними, але є базовими ;</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профільному рівні, який передбачає поглиблене вивчення відповідних предметів, орієнтацію їх змісту на майбутню професію ( мови та літератури на філологічному профілі).</w:t>
      </w:r>
    </w:p>
    <w:p w:rsidR="003F020F" w:rsidRPr="003F020F" w:rsidRDefault="003F020F" w:rsidP="003F020F">
      <w:pPr>
        <w:shd w:val="clear" w:color="auto" w:fill="FFFFFF"/>
        <w:ind w:right="85" w:firstLine="709"/>
        <w:jc w:val="both"/>
        <w:rPr>
          <w:rFonts w:ascii="Times New Roman" w:eastAsia="Calibri" w:hAnsi="Times New Roman" w:cs="Times New Roman"/>
          <w:sz w:val="28"/>
          <w:szCs w:val="28"/>
          <w:lang w:val="uk-UA"/>
        </w:rPr>
      </w:pPr>
      <w:proofErr w:type="spellStart"/>
      <w:r w:rsidRPr="003F020F">
        <w:rPr>
          <w:rFonts w:ascii="Times New Roman" w:eastAsia="Calibri" w:hAnsi="Times New Roman" w:cs="Times New Roman"/>
          <w:sz w:val="28"/>
          <w:szCs w:val="28"/>
          <w:lang w:val="uk-UA"/>
        </w:rPr>
        <w:t>Профільність</w:t>
      </w:r>
      <w:proofErr w:type="spellEnd"/>
      <w:r w:rsidRPr="003F020F">
        <w:rPr>
          <w:rFonts w:ascii="Times New Roman" w:eastAsia="Calibri" w:hAnsi="Times New Roman" w:cs="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w:t>
      </w:r>
      <w:r w:rsidRPr="003F020F">
        <w:rPr>
          <w:rFonts w:ascii="Times New Roman" w:eastAsia="Calibri" w:hAnsi="Times New Roman" w:cs="Times New Roman"/>
          <w:sz w:val="28"/>
          <w:szCs w:val="28"/>
          <w:lang w:val="uk-UA"/>
        </w:rPr>
        <w:lastRenderedPageBreak/>
        <w:t xml:space="preserve">старшокласників у тій галузі знань і діяльності, до яких у них сформувались стійкі інтереси і здібності. </w:t>
      </w:r>
    </w:p>
    <w:p w:rsidR="003F020F" w:rsidRPr="003F020F" w:rsidRDefault="003F020F" w:rsidP="003F020F">
      <w:pPr>
        <w:jc w:val="both"/>
        <w:rPr>
          <w:rFonts w:ascii="Times New Roman" w:eastAsia="Calibri" w:hAnsi="Times New Roman" w:cs="Times New Roman"/>
          <w:sz w:val="28"/>
          <w:szCs w:val="28"/>
          <w:lang w:val="uk-UA"/>
        </w:rPr>
      </w:pPr>
      <w:r w:rsidRPr="003F020F">
        <w:rPr>
          <w:sz w:val="28"/>
          <w:szCs w:val="28"/>
          <w:lang w:val="uk-UA"/>
        </w:rPr>
        <w:t xml:space="preserve">           </w:t>
      </w:r>
      <w:r w:rsidRPr="003F020F">
        <w:rPr>
          <w:rFonts w:ascii="Times New Roman" w:eastAsia="Calibri" w:hAnsi="Times New Roman" w:cs="Times New Roman"/>
          <w:sz w:val="28"/>
          <w:szCs w:val="28"/>
          <w:lang w:val="uk-UA"/>
        </w:rPr>
        <w:t xml:space="preserve">Навчальний план для 10 –А класу складено відповідно до Типової освітньої програми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3F020F">
        <w:rPr>
          <w:rFonts w:ascii="Times New Roman" w:hAnsi="Times New Roman" w:cs="Times New Roman"/>
          <w:sz w:val="28"/>
          <w:szCs w:val="28"/>
          <w:lang w:val="uk-UA"/>
        </w:rPr>
        <w:t>відповідно до  Типової освітньої програми  закладів загальної середньої освіти ІІІ ступеня , затвердженої наказом  МОН  України  від 20.04.2018  № 408</w:t>
      </w:r>
    </w:p>
    <w:p w:rsidR="003F020F" w:rsidRPr="003F020F" w:rsidRDefault="003F020F" w:rsidP="003F020F">
      <w:pPr>
        <w:ind w:firstLine="567"/>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Типова 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 xml:space="preserve"> Навчальний план для 10-А класів закладу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3F020F" w:rsidRPr="003F020F" w:rsidRDefault="003F020F" w:rsidP="003F020F">
      <w:pPr>
        <w:ind w:firstLine="709"/>
        <w:jc w:val="both"/>
        <w:rPr>
          <w:rFonts w:ascii="Times New Roman" w:eastAsia="Times New Roman" w:hAnsi="Times New Roman" w:cs="Times New Roman"/>
          <w:sz w:val="28"/>
          <w:szCs w:val="28"/>
          <w:lang w:val="uk-UA"/>
        </w:rPr>
      </w:pPr>
      <w:r w:rsidRPr="003F020F">
        <w:rPr>
          <w:rFonts w:ascii="Times New Roman" w:eastAsia="Times New Roman" w:hAnsi="Times New Roman" w:cs="Times New Roman"/>
          <w:sz w:val="28"/>
          <w:szCs w:val="28"/>
          <w:lang w:val="uk-UA"/>
        </w:rPr>
        <w:t xml:space="preserve"> Для складання  навчального плану 10-А класу закладу освіти обрано</w:t>
      </w:r>
      <w:r w:rsidRPr="003F020F">
        <w:rPr>
          <w:rFonts w:ascii="Times New Roman" w:eastAsia="Times New Roman" w:hAnsi="Times New Roman" w:cs="Times New Roman"/>
          <w:sz w:val="28"/>
          <w:szCs w:val="28"/>
          <w:lang w:val="uk-UA" w:eastAsia="uk-UA"/>
        </w:rPr>
        <w:t xml:space="preserve"> варіант,що</w:t>
      </w:r>
      <w:r w:rsidRPr="003F020F">
        <w:rPr>
          <w:rFonts w:ascii="Times New Roman" w:eastAsia="Times New Roman" w:hAnsi="Times New Roman" w:cs="Times New Roman"/>
          <w:sz w:val="28"/>
          <w:szCs w:val="28"/>
          <w:lang w:val="uk-UA"/>
        </w:rPr>
        <w:t xml:space="preserve"> містить перелік базових предметів, який включає окремі предмети суспільно-гуманітарного та математично-природничого циклів.</w:t>
      </w:r>
    </w:p>
    <w:p w:rsidR="003F020F" w:rsidRPr="003F020F" w:rsidRDefault="003F020F" w:rsidP="003F020F">
      <w:pPr>
        <w:ind w:firstLine="709"/>
        <w:jc w:val="both"/>
        <w:rPr>
          <w:rFonts w:ascii="Times New Roman" w:eastAsia="Times New Roman" w:hAnsi="Times New Roman" w:cs="Times New Roman"/>
          <w:sz w:val="28"/>
          <w:szCs w:val="28"/>
          <w:lang w:val="uk-UA"/>
        </w:rPr>
      </w:pPr>
      <w:r w:rsidRPr="003F020F">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Україна і світ»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w:t>
      </w:r>
    </w:p>
    <w:p w:rsidR="003F020F" w:rsidRPr="003F020F" w:rsidRDefault="003F020F" w:rsidP="003F020F">
      <w:pPr>
        <w:ind w:firstLine="709"/>
        <w:jc w:val="both"/>
        <w:rPr>
          <w:rFonts w:ascii="Times New Roman" w:eastAsia="Times New Roman" w:hAnsi="Times New Roman" w:cs="Times New Roman"/>
          <w:sz w:val="28"/>
          <w:szCs w:val="28"/>
          <w:lang w:val="uk-UA"/>
        </w:rPr>
      </w:pPr>
      <w:r w:rsidRPr="003F020F">
        <w:rPr>
          <w:rFonts w:ascii="Times New Roman" w:eastAsia="Times New Roman" w:hAnsi="Times New Roman" w:cs="Times New Roman"/>
          <w:sz w:val="28"/>
          <w:szCs w:val="28"/>
          <w:lang w:val="uk-UA"/>
        </w:rPr>
        <w:lastRenderedPageBreak/>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одночасно на рівні стандарту  два предмети в 10 і 11 класах (у такому разі години, передбачені на вибірково-обов’язкові предмети діляться між двома обраними предметами по 1,5 год. на тиждень). </w:t>
      </w:r>
    </w:p>
    <w:p w:rsidR="003F020F" w:rsidRPr="003F020F" w:rsidRDefault="003F020F" w:rsidP="003F020F">
      <w:pPr>
        <w:ind w:firstLine="709"/>
        <w:jc w:val="both"/>
        <w:rPr>
          <w:rFonts w:ascii="Times New Roman" w:eastAsia="Calibri" w:hAnsi="Times New Roman" w:cs="Times New Roman"/>
          <w:sz w:val="28"/>
          <w:szCs w:val="28"/>
          <w:lang w:val="uk-UA"/>
        </w:rPr>
      </w:pPr>
      <w:r w:rsidRPr="003F020F">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3F020F">
        <w:rPr>
          <w:rFonts w:ascii="Calibri" w:eastAsia="Calibri" w:hAnsi="Calibri" w:cs="Times New Roman"/>
          <w:sz w:val="28"/>
          <w:szCs w:val="28"/>
          <w:lang w:val="uk-UA"/>
        </w:rPr>
        <w:t xml:space="preserve"> </w:t>
      </w:r>
      <w:r w:rsidRPr="003F020F">
        <w:rPr>
          <w:rFonts w:ascii="Times New Roman" w:eastAsia="Calibri" w:hAnsi="Times New Roman" w:cs="Times New Roman"/>
          <w:sz w:val="28"/>
          <w:szCs w:val="28"/>
          <w:lang w:val="uk-UA"/>
        </w:rPr>
        <w:t>веб-сайті закладу освіти .</w:t>
      </w:r>
    </w:p>
    <w:p w:rsidR="003F020F" w:rsidRPr="003F020F" w:rsidRDefault="003F020F" w:rsidP="003F020F">
      <w:pPr>
        <w:jc w:val="both"/>
        <w:rPr>
          <w:rFonts w:ascii="Times New Roman" w:hAnsi="Times New Roman" w:cs="Times New Roman"/>
          <w:sz w:val="28"/>
          <w:szCs w:val="28"/>
          <w:lang w:val="uk-UA"/>
        </w:rPr>
      </w:pPr>
      <w:r w:rsidRPr="003F020F">
        <w:rPr>
          <w:rFonts w:ascii="Times New Roman" w:eastAsia="Times New Roman" w:hAnsi="Times New Roman" w:cs="Times New Roman"/>
          <w:sz w:val="28"/>
          <w:szCs w:val="28"/>
          <w:lang w:val="uk-UA" w:eastAsia="ru-RU"/>
        </w:rPr>
        <w:t xml:space="preserve">            Відповідно до статті 16 Закону України «Про загальну середню освіту» 2018\2019 навчальний рік розпочинається 3 вересня святом – День знань – і закінчується не пізніше 1 липня,</w:t>
      </w:r>
      <w:r w:rsidRPr="003F020F">
        <w:rPr>
          <w:rFonts w:ascii="Times New Roman" w:hAnsi="Times New Roman" w:cs="Times New Roman"/>
          <w:sz w:val="28"/>
          <w:szCs w:val="28"/>
          <w:lang w:val="uk-UA"/>
        </w:rPr>
        <w:t xml:space="preserve"> І семестр – 03.09.2018 – 28.12.2018 року, ІІ  семестр – 08.01.2019 - 31.05.2019 року.</w:t>
      </w:r>
    </w:p>
    <w:p w:rsidR="003F020F" w:rsidRPr="003F020F" w:rsidRDefault="003F020F" w:rsidP="003F020F">
      <w:pPr>
        <w:jc w:val="center"/>
        <w:rPr>
          <w:rFonts w:ascii="Times New Roman" w:hAnsi="Times New Roman" w:cs="Times New Roman"/>
          <w:sz w:val="28"/>
          <w:szCs w:val="28"/>
          <w:lang w:val="uk-UA"/>
        </w:rPr>
      </w:pPr>
      <w:r w:rsidRPr="003F020F">
        <w:rPr>
          <w:rFonts w:ascii="Times New Roman" w:eastAsia="Times New Roman" w:hAnsi="Times New Roman" w:cs="Times New Roman"/>
          <w:sz w:val="28"/>
          <w:szCs w:val="28"/>
          <w:lang w:val="uk-UA" w:eastAsia="ru-RU"/>
        </w:rPr>
        <w:t xml:space="preserve">           Навчальні заняття організовуються за триместровою системою. Передбачено  проведення канікул упродовж 2018-2019 навчального року: </w:t>
      </w:r>
      <w:r w:rsidRPr="003F020F">
        <w:rPr>
          <w:rFonts w:ascii="Times New Roman" w:hAnsi="Times New Roman" w:cs="Times New Roman"/>
          <w:sz w:val="28"/>
          <w:szCs w:val="28"/>
          <w:lang w:val="uk-UA"/>
        </w:rPr>
        <w:t xml:space="preserve"> 06.10.2018 -15.10.2018 року,</w:t>
      </w:r>
    </w:p>
    <w:p w:rsidR="003F020F" w:rsidRPr="003F020F" w:rsidRDefault="003F020F" w:rsidP="003F020F">
      <w:pPr>
        <w:spacing w:after="160" w:line="259" w:lineRule="auto"/>
        <w:rPr>
          <w:rFonts w:ascii="Times New Roman" w:hAnsi="Times New Roman" w:cs="Times New Roman"/>
          <w:sz w:val="28"/>
          <w:szCs w:val="28"/>
          <w:lang w:val="uk-UA"/>
        </w:rPr>
      </w:pPr>
      <w:r w:rsidRPr="003F020F">
        <w:rPr>
          <w:rFonts w:ascii="Times New Roman" w:hAnsi="Times New Roman" w:cs="Times New Roman"/>
          <w:sz w:val="28"/>
          <w:szCs w:val="28"/>
          <w:lang w:val="uk-UA"/>
        </w:rPr>
        <w:t>17.11.1028 -25.11.2018 року, 29.12.2018 – 08.-1.2019 року, 23.03.2018 -03.03.2019 року, 06.04.2018 – 14.04.2018 року,  01.06.2018 -31.08.2019 року.</w:t>
      </w:r>
    </w:p>
    <w:p w:rsidR="003F020F" w:rsidRPr="003F020F" w:rsidRDefault="003F020F" w:rsidP="003F020F">
      <w:pPr>
        <w:jc w:val="both"/>
        <w:rPr>
          <w:rFonts w:ascii="Times New Roman" w:eastAsia="Times New Roman" w:hAnsi="Times New Roman" w:cs="Times New Roman"/>
          <w:sz w:val="28"/>
          <w:szCs w:val="28"/>
          <w:lang w:val="uk-UA" w:eastAsia="ru-RU"/>
        </w:rPr>
      </w:pPr>
      <w:r w:rsidRPr="003F020F">
        <w:rPr>
          <w:rFonts w:ascii="Times New Roman" w:eastAsia="Times New Roman" w:hAnsi="Times New Roman" w:cs="Times New Roman"/>
          <w:sz w:val="28"/>
          <w:szCs w:val="28"/>
          <w:lang w:val="uk-UA" w:eastAsia="ru-RU"/>
        </w:rPr>
        <w:t xml:space="preserve">     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w:t>
      </w:r>
    </w:p>
    <w:p w:rsidR="003F020F" w:rsidRPr="003F020F" w:rsidRDefault="003F020F" w:rsidP="003F020F">
      <w:pPr>
        <w:jc w:val="both"/>
        <w:rPr>
          <w:rFonts w:ascii="Times New Roman" w:eastAsia="Times New Roman" w:hAnsi="Times New Roman" w:cs="Times New Roman"/>
          <w:sz w:val="28"/>
          <w:szCs w:val="28"/>
          <w:lang w:val="uk-UA" w:eastAsia="ru-RU"/>
        </w:rPr>
      </w:pPr>
      <w:r w:rsidRPr="003F020F">
        <w:rPr>
          <w:rFonts w:ascii="Times New Roman" w:eastAsia="Times New Roman" w:hAnsi="Times New Roman" w:cs="Times New Roman"/>
          <w:sz w:val="28"/>
          <w:szCs w:val="28"/>
          <w:lang w:val="uk-UA" w:eastAsia="ru-RU"/>
        </w:rPr>
        <w:t xml:space="preserve">            Як передбачено статтею 34 Закону України «Про загальну середню освіту» закінчується навчальний рік проведенням державної підсумкової атестації випускників початкової , основної  і старшої школи.</w:t>
      </w:r>
    </w:p>
    <w:p w:rsidR="00445C08" w:rsidRPr="003F020F" w:rsidRDefault="00513EAC" w:rsidP="009E38BE">
      <w:pPr>
        <w:spacing w:after="0" w:line="240" w:lineRule="auto"/>
        <w:jc w:val="both"/>
        <w:rPr>
          <w:rFonts w:ascii="Times New Roman" w:eastAsia="Times New Roman" w:hAnsi="Times New Roman" w:cs="Times New Roman"/>
          <w:b/>
          <w:sz w:val="28"/>
          <w:szCs w:val="28"/>
          <w:lang w:val="uk-UA" w:eastAsia="ru-RU"/>
        </w:rPr>
      </w:pPr>
      <w:r w:rsidRPr="003F020F">
        <w:rPr>
          <w:rFonts w:ascii="Times New Roman" w:eastAsia="Times New Roman" w:hAnsi="Times New Roman" w:cs="Times New Roman"/>
          <w:b/>
          <w:sz w:val="28"/>
          <w:szCs w:val="28"/>
          <w:lang w:val="uk-UA" w:eastAsia="ru-RU"/>
        </w:rPr>
        <w:t xml:space="preserve">         </w:t>
      </w:r>
      <w:r w:rsidR="00445C08" w:rsidRPr="003F020F">
        <w:rPr>
          <w:rFonts w:ascii="Times New Roman" w:eastAsia="Times New Roman" w:hAnsi="Times New Roman" w:cs="Times New Roman"/>
          <w:b/>
          <w:sz w:val="28"/>
          <w:szCs w:val="28"/>
          <w:lang w:val="uk-UA" w:eastAsia="ru-RU"/>
        </w:rPr>
        <w:t xml:space="preserve">   </w:t>
      </w:r>
      <w:r w:rsidRPr="003F020F">
        <w:rPr>
          <w:rFonts w:ascii="Times New Roman" w:eastAsia="Times New Roman" w:hAnsi="Times New Roman" w:cs="Times New Roman"/>
          <w:b/>
          <w:sz w:val="28"/>
          <w:szCs w:val="28"/>
          <w:lang w:val="uk-UA" w:eastAsia="ru-RU"/>
        </w:rPr>
        <w:t xml:space="preserve">          </w:t>
      </w:r>
      <w:r w:rsidR="00445C08" w:rsidRPr="003F020F">
        <w:rPr>
          <w:rFonts w:ascii="Times New Roman" w:eastAsia="Times New Roman" w:hAnsi="Times New Roman" w:cs="Times New Roman"/>
          <w:b/>
          <w:sz w:val="28"/>
          <w:szCs w:val="28"/>
          <w:lang w:val="uk-UA" w:eastAsia="ru-RU"/>
        </w:rPr>
        <w:t xml:space="preserve">                </w:t>
      </w:r>
    </w:p>
    <w:p w:rsidR="00513EAC" w:rsidRDefault="00445C08" w:rsidP="009E38B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13EAC" w:rsidRPr="0081016A">
        <w:rPr>
          <w:rFonts w:ascii="Times New Roman" w:eastAsia="Times New Roman" w:hAnsi="Times New Roman" w:cs="Times New Roman"/>
          <w:b/>
          <w:sz w:val="28"/>
          <w:szCs w:val="28"/>
          <w:lang w:val="uk-UA" w:eastAsia="ru-RU"/>
        </w:rPr>
        <w:t xml:space="preserve"> </w:t>
      </w:r>
      <w:proofErr w:type="spellStart"/>
      <w:r w:rsidR="00513EAC" w:rsidRPr="00513EAC">
        <w:rPr>
          <w:rFonts w:ascii="Times New Roman" w:eastAsia="Times New Roman" w:hAnsi="Times New Roman" w:cs="Times New Roman"/>
          <w:b/>
          <w:sz w:val="28"/>
          <w:szCs w:val="28"/>
          <w:lang w:eastAsia="ru-RU"/>
        </w:rPr>
        <w:t>Інно</w:t>
      </w:r>
      <w:r w:rsidR="00F55713">
        <w:rPr>
          <w:rFonts w:ascii="Times New Roman" w:eastAsia="Times New Roman" w:hAnsi="Times New Roman" w:cs="Times New Roman"/>
          <w:b/>
          <w:sz w:val="28"/>
          <w:szCs w:val="28"/>
          <w:lang w:eastAsia="ru-RU"/>
        </w:rPr>
        <w:t>ваційні</w:t>
      </w:r>
      <w:proofErr w:type="spellEnd"/>
      <w:r w:rsidR="00F55713">
        <w:rPr>
          <w:rFonts w:ascii="Times New Roman" w:eastAsia="Times New Roman" w:hAnsi="Times New Roman" w:cs="Times New Roman"/>
          <w:b/>
          <w:sz w:val="28"/>
          <w:szCs w:val="28"/>
          <w:lang w:eastAsia="ru-RU"/>
        </w:rPr>
        <w:t xml:space="preserve"> </w:t>
      </w:r>
      <w:proofErr w:type="spellStart"/>
      <w:r w:rsidR="00F55713">
        <w:rPr>
          <w:rFonts w:ascii="Times New Roman" w:eastAsia="Times New Roman" w:hAnsi="Times New Roman" w:cs="Times New Roman"/>
          <w:b/>
          <w:sz w:val="28"/>
          <w:szCs w:val="28"/>
          <w:lang w:eastAsia="ru-RU"/>
        </w:rPr>
        <w:t>технології</w:t>
      </w:r>
      <w:proofErr w:type="spellEnd"/>
      <w:r w:rsidR="00F55713">
        <w:rPr>
          <w:rFonts w:ascii="Times New Roman" w:eastAsia="Times New Roman" w:hAnsi="Times New Roman" w:cs="Times New Roman"/>
          <w:b/>
          <w:sz w:val="28"/>
          <w:szCs w:val="28"/>
          <w:lang w:eastAsia="ru-RU"/>
        </w:rPr>
        <w:t xml:space="preserve">, </w:t>
      </w:r>
      <w:proofErr w:type="spellStart"/>
      <w:r w:rsidR="00F55713">
        <w:rPr>
          <w:rFonts w:ascii="Times New Roman" w:eastAsia="Times New Roman" w:hAnsi="Times New Roman" w:cs="Times New Roman"/>
          <w:b/>
          <w:sz w:val="28"/>
          <w:szCs w:val="28"/>
          <w:lang w:eastAsia="ru-RU"/>
        </w:rPr>
        <w:t>запроваджен</w:t>
      </w:r>
      <w:r w:rsidR="00513EAC" w:rsidRPr="00513EAC">
        <w:rPr>
          <w:rFonts w:ascii="Times New Roman" w:eastAsia="Times New Roman" w:hAnsi="Times New Roman" w:cs="Times New Roman"/>
          <w:b/>
          <w:sz w:val="28"/>
          <w:szCs w:val="28"/>
          <w:lang w:eastAsia="ru-RU"/>
        </w:rPr>
        <w:t>і</w:t>
      </w:r>
      <w:proofErr w:type="spellEnd"/>
      <w:r w:rsidR="00513EAC" w:rsidRPr="00513EAC">
        <w:rPr>
          <w:rFonts w:ascii="Times New Roman" w:eastAsia="Times New Roman" w:hAnsi="Times New Roman" w:cs="Times New Roman"/>
          <w:b/>
          <w:sz w:val="28"/>
          <w:szCs w:val="28"/>
          <w:lang w:eastAsia="ru-RU"/>
        </w:rPr>
        <w:t xml:space="preserve"> </w:t>
      </w:r>
      <w:proofErr w:type="gramStart"/>
      <w:r w:rsidR="00513EAC" w:rsidRPr="00513EAC">
        <w:rPr>
          <w:rFonts w:ascii="Times New Roman" w:eastAsia="Times New Roman" w:hAnsi="Times New Roman" w:cs="Times New Roman"/>
          <w:b/>
          <w:sz w:val="28"/>
          <w:szCs w:val="28"/>
          <w:lang w:eastAsia="ru-RU"/>
        </w:rPr>
        <w:t>у</w:t>
      </w:r>
      <w:proofErr w:type="gramEnd"/>
      <w:r w:rsidR="00513EAC" w:rsidRPr="00513EAC">
        <w:rPr>
          <w:rFonts w:ascii="Times New Roman" w:eastAsia="Times New Roman" w:hAnsi="Times New Roman" w:cs="Times New Roman"/>
          <w:b/>
          <w:sz w:val="28"/>
          <w:szCs w:val="28"/>
          <w:lang w:eastAsia="ru-RU"/>
        </w:rPr>
        <w:t xml:space="preserve"> </w:t>
      </w:r>
      <w:proofErr w:type="spellStart"/>
      <w:r w:rsidR="00513EAC" w:rsidRPr="00513EAC">
        <w:rPr>
          <w:rFonts w:ascii="Times New Roman" w:eastAsia="Times New Roman" w:hAnsi="Times New Roman" w:cs="Times New Roman"/>
          <w:b/>
          <w:sz w:val="28"/>
          <w:szCs w:val="28"/>
          <w:lang w:eastAsia="ru-RU"/>
        </w:rPr>
        <w:t>закладі</w:t>
      </w:r>
      <w:proofErr w:type="spellEnd"/>
      <w:r w:rsidR="00513EAC" w:rsidRPr="00513EAC">
        <w:rPr>
          <w:rFonts w:ascii="Times New Roman" w:eastAsia="Times New Roman" w:hAnsi="Times New Roman" w:cs="Times New Roman"/>
          <w:b/>
          <w:sz w:val="28"/>
          <w:szCs w:val="28"/>
          <w:lang w:eastAsia="ru-RU"/>
        </w:rPr>
        <w:t>:</w:t>
      </w:r>
    </w:p>
    <w:p w:rsidR="0081016A" w:rsidRPr="0081016A" w:rsidRDefault="0081016A" w:rsidP="009E38BE">
      <w:pPr>
        <w:spacing w:after="0" w:line="240" w:lineRule="auto"/>
        <w:jc w:val="both"/>
        <w:rPr>
          <w:rFonts w:ascii="Times New Roman" w:eastAsia="Times New Roman" w:hAnsi="Times New Roman" w:cs="Times New Roman"/>
          <w:b/>
          <w:sz w:val="28"/>
          <w:szCs w:val="28"/>
          <w:lang w:val="uk-UA" w:eastAsia="ru-RU"/>
        </w:rPr>
      </w:pPr>
    </w:p>
    <w:p w:rsidR="00445C08" w:rsidRDefault="00DD09BA" w:rsidP="00313939">
      <w:pPr>
        <w:spacing w:after="0" w:line="240" w:lineRule="auto"/>
        <w:ind w:firstLine="708"/>
        <w:jc w:val="both"/>
        <w:rPr>
          <w:rFonts w:ascii="Times New Roman" w:hAnsi="Times New Roman"/>
          <w:sz w:val="28"/>
          <w:szCs w:val="28"/>
          <w:shd w:val="clear" w:color="auto" w:fill="FFFFFF"/>
          <w:lang w:val="uk-UA" w:eastAsia="ru-RU"/>
        </w:rPr>
      </w:pPr>
      <w:r w:rsidRPr="00B63537">
        <w:rPr>
          <w:rFonts w:ascii="Times New Roman" w:eastAsia="Calibri" w:hAnsi="Times New Roman" w:cs="Times New Roman"/>
          <w:sz w:val="28"/>
          <w:szCs w:val="28"/>
          <w:lang w:val="uk-UA"/>
        </w:rPr>
        <w:t>У 201</w:t>
      </w:r>
      <w:r w:rsidR="003F020F">
        <w:rPr>
          <w:rFonts w:ascii="Times New Roman" w:eastAsia="Calibri" w:hAnsi="Times New Roman" w:cs="Times New Roman"/>
          <w:sz w:val="28"/>
          <w:szCs w:val="28"/>
          <w:lang w:val="uk-UA"/>
        </w:rPr>
        <w:t>8</w:t>
      </w:r>
      <w:r w:rsidR="00F515D7">
        <w:rPr>
          <w:rFonts w:ascii="Times New Roman" w:eastAsia="Calibri" w:hAnsi="Times New Roman" w:cs="Times New Roman"/>
          <w:sz w:val="28"/>
          <w:szCs w:val="28"/>
          <w:lang w:val="uk-UA"/>
        </w:rPr>
        <w:t xml:space="preserve"> </w:t>
      </w:r>
      <w:r w:rsidRPr="00B63537">
        <w:rPr>
          <w:rFonts w:ascii="Times New Roman" w:eastAsia="Calibri" w:hAnsi="Times New Roman" w:cs="Times New Roman"/>
          <w:sz w:val="28"/>
          <w:szCs w:val="28"/>
          <w:lang w:val="uk-UA"/>
        </w:rPr>
        <w:t>-201</w:t>
      </w:r>
      <w:r w:rsidR="003F020F">
        <w:rPr>
          <w:rFonts w:ascii="Times New Roman" w:eastAsia="Calibri" w:hAnsi="Times New Roman" w:cs="Times New Roman"/>
          <w:sz w:val="28"/>
          <w:szCs w:val="28"/>
          <w:lang w:val="uk-UA"/>
        </w:rPr>
        <w:t>9</w:t>
      </w:r>
      <w:r w:rsidR="00F515D7">
        <w:rPr>
          <w:rFonts w:ascii="Times New Roman" w:eastAsia="Calibri" w:hAnsi="Times New Roman" w:cs="Times New Roman"/>
          <w:sz w:val="28"/>
          <w:szCs w:val="28"/>
          <w:lang w:val="uk-UA"/>
        </w:rPr>
        <w:t xml:space="preserve"> </w:t>
      </w:r>
      <w:r w:rsidRPr="00B63537">
        <w:rPr>
          <w:rFonts w:ascii="Times New Roman" w:eastAsia="Calibri" w:hAnsi="Times New Roman" w:cs="Times New Roman"/>
          <w:sz w:val="28"/>
          <w:szCs w:val="28"/>
          <w:lang w:val="uk-UA"/>
        </w:rPr>
        <w:t xml:space="preserve"> </w:t>
      </w:r>
      <w:proofErr w:type="spellStart"/>
      <w:r w:rsidRPr="00B63537">
        <w:rPr>
          <w:rFonts w:ascii="Times New Roman" w:eastAsia="Calibri" w:hAnsi="Times New Roman" w:cs="Times New Roman"/>
          <w:sz w:val="28"/>
          <w:szCs w:val="28"/>
          <w:lang w:val="uk-UA"/>
        </w:rPr>
        <w:t>н.р</w:t>
      </w:r>
      <w:proofErr w:type="spellEnd"/>
      <w:r w:rsidRPr="00B63537">
        <w:rPr>
          <w:rFonts w:ascii="Times New Roman" w:eastAsia="Calibri" w:hAnsi="Times New Roman" w:cs="Times New Roman"/>
          <w:sz w:val="28"/>
          <w:szCs w:val="28"/>
          <w:lang w:val="uk-UA"/>
        </w:rPr>
        <w:t xml:space="preserve">. педагогічний колектив закладу  </w:t>
      </w:r>
      <w:r w:rsidR="002C7F73">
        <w:rPr>
          <w:rFonts w:ascii="Times New Roman" w:eastAsia="Calibri" w:hAnsi="Times New Roman" w:cs="Times New Roman"/>
          <w:sz w:val="28"/>
          <w:szCs w:val="28"/>
          <w:lang w:val="uk-UA"/>
        </w:rPr>
        <w:t>заверш</w:t>
      </w:r>
      <w:r w:rsidR="00F515D7">
        <w:rPr>
          <w:rFonts w:ascii="Times New Roman" w:eastAsia="Calibri" w:hAnsi="Times New Roman" w:cs="Times New Roman"/>
          <w:sz w:val="28"/>
          <w:szCs w:val="28"/>
          <w:lang w:val="uk-UA"/>
        </w:rPr>
        <w:t>и</w:t>
      </w:r>
      <w:r w:rsidRPr="00B63537">
        <w:rPr>
          <w:rFonts w:ascii="Times New Roman" w:eastAsia="Calibri" w:hAnsi="Times New Roman" w:cs="Times New Roman"/>
          <w:sz w:val="28"/>
          <w:szCs w:val="28"/>
        </w:rPr>
        <w:t xml:space="preserve">в </w:t>
      </w:r>
      <w:r w:rsidRPr="00B63537">
        <w:rPr>
          <w:rFonts w:ascii="Times New Roman" w:eastAsia="Calibri" w:hAnsi="Times New Roman" w:cs="Times New Roman"/>
          <w:sz w:val="28"/>
          <w:szCs w:val="28"/>
          <w:lang w:val="uk-UA"/>
        </w:rPr>
        <w:t xml:space="preserve">роботу над   науково-методичною темою </w:t>
      </w:r>
      <w:r w:rsidR="00FC4431">
        <w:rPr>
          <w:rFonts w:ascii="Times New Roman" w:hAnsi="Times New Roman"/>
          <w:sz w:val="28"/>
          <w:szCs w:val="28"/>
          <w:shd w:val="clear" w:color="auto" w:fill="FFFFFF"/>
          <w:lang w:val="uk-UA" w:eastAsia="ru-RU"/>
        </w:rPr>
        <w:t>«</w:t>
      </w:r>
      <w:r w:rsidR="00445C08">
        <w:rPr>
          <w:rFonts w:ascii="Times New Roman" w:hAnsi="Times New Roman"/>
          <w:sz w:val="28"/>
          <w:szCs w:val="28"/>
          <w:shd w:val="clear" w:color="auto" w:fill="FFFFFF"/>
          <w:lang w:val="uk-UA" w:eastAsia="ru-RU"/>
        </w:rPr>
        <w:t>Мережева взаємодія учасників навчально-виховного процесу в умовах відкритого освітнього простору</w:t>
      </w:r>
      <w:r w:rsidRPr="00B63537">
        <w:rPr>
          <w:rFonts w:ascii="Times New Roman" w:hAnsi="Times New Roman"/>
          <w:sz w:val="28"/>
          <w:szCs w:val="28"/>
          <w:shd w:val="clear" w:color="auto" w:fill="FFFFFF"/>
          <w:lang w:val="uk-UA" w:eastAsia="ru-RU"/>
        </w:rPr>
        <w:t>».</w:t>
      </w:r>
      <w:r w:rsidR="00B63537">
        <w:rPr>
          <w:rFonts w:ascii="Times New Roman" w:hAnsi="Times New Roman"/>
          <w:sz w:val="28"/>
          <w:szCs w:val="28"/>
          <w:shd w:val="clear" w:color="auto" w:fill="FFFFFF"/>
          <w:lang w:val="uk-UA" w:eastAsia="ru-RU"/>
        </w:rPr>
        <w:t xml:space="preserve"> </w:t>
      </w:r>
    </w:p>
    <w:p w:rsidR="007A1D03" w:rsidRPr="007A1D03" w:rsidRDefault="002C7F73" w:rsidP="007A1D03">
      <w:pPr>
        <w:pStyle w:val="a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2018-2019</w:t>
      </w:r>
      <w:r w:rsidR="007A1D03" w:rsidRPr="007A1D03">
        <w:rPr>
          <w:rFonts w:ascii="Times New Roman" w:eastAsia="Calibri" w:hAnsi="Times New Roman" w:cs="Times New Roman"/>
          <w:sz w:val="28"/>
          <w:szCs w:val="28"/>
          <w:lang w:val="uk-UA"/>
        </w:rPr>
        <w:t xml:space="preserve"> навчальному році педагогічний колектив спрямував свою діяльність на реалізацію таких завдань:</w:t>
      </w:r>
    </w:p>
    <w:p w:rsid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забезпечення необхідних умов щодо впровадження нового Державного стандарту базової і повної загальної середньої освіти, Державного стандарту початкової загальної освіти</w:t>
      </w:r>
      <w:r w:rsidRPr="007A1D03">
        <w:rPr>
          <w:rFonts w:ascii="Times New Roman" w:hAnsi="Times New Roman"/>
          <w:sz w:val="28"/>
          <w:szCs w:val="28"/>
          <w:shd w:val="clear" w:color="auto" w:fill="FFFFFF"/>
        </w:rPr>
        <w:t>;</w:t>
      </w:r>
    </w:p>
    <w:p w:rsidR="002C7F73" w:rsidRPr="002C7F73" w:rsidRDefault="002C7F73" w:rsidP="007A1D03">
      <w:pPr>
        <w:pStyle w:val="a4"/>
        <w:jc w:val="both"/>
        <w:rPr>
          <w:rFonts w:ascii="Times New Roman" w:hAnsi="Times New Roman"/>
          <w:sz w:val="28"/>
          <w:szCs w:val="28"/>
          <w:shd w:val="clear" w:color="auto" w:fill="FFFFFF"/>
          <w:lang w:val="uk-UA"/>
        </w:rPr>
      </w:pPr>
      <w:proofErr w:type="spellStart"/>
      <w:r>
        <w:rPr>
          <w:rFonts w:ascii="Times New Roman" w:hAnsi="Times New Roman"/>
          <w:sz w:val="28"/>
          <w:szCs w:val="28"/>
          <w:shd w:val="clear" w:color="auto" w:fill="FFFFFF"/>
          <w:lang w:val="uk-UA"/>
        </w:rPr>
        <w:t>-реалізацію</w:t>
      </w:r>
      <w:proofErr w:type="spellEnd"/>
      <w:r>
        <w:rPr>
          <w:rFonts w:ascii="Times New Roman" w:hAnsi="Times New Roman"/>
          <w:sz w:val="28"/>
          <w:szCs w:val="28"/>
          <w:shd w:val="clear" w:color="auto" w:fill="FFFFFF"/>
          <w:lang w:val="uk-UA"/>
        </w:rPr>
        <w:t xml:space="preserve"> концепції Нової української школи в 1-х класах закладу;</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lastRenderedPageBreak/>
        <w:t>- створення умов для розвитку педагогічної ініціативи, підвищення науково-методичного та професійного рівнів учителів;</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xml:space="preserve">- поглиблення змісту загальноосвітньої підготовки учнів з окремих предметів навчального плану шляхом організації </w:t>
      </w:r>
      <w:proofErr w:type="spellStart"/>
      <w:r w:rsidRPr="007A1D03">
        <w:rPr>
          <w:rFonts w:ascii="Times New Roman" w:hAnsi="Times New Roman"/>
          <w:sz w:val="28"/>
          <w:szCs w:val="28"/>
          <w:shd w:val="clear" w:color="auto" w:fill="FFFFFF"/>
          <w:lang w:val="uk-UA"/>
        </w:rPr>
        <w:t>допрофільної</w:t>
      </w:r>
      <w:proofErr w:type="spellEnd"/>
      <w:r w:rsidRPr="007A1D03">
        <w:rPr>
          <w:rFonts w:ascii="Times New Roman" w:hAnsi="Times New Roman"/>
          <w:sz w:val="28"/>
          <w:szCs w:val="28"/>
          <w:shd w:val="clear" w:color="auto" w:fill="FFFFFF"/>
          <w:lang w:val="uk-UA"/>
        </w:rPr>
        <w:t xml:space="preserve"> та профільної освіти;</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w:t>
      </w:r>
      <w:r w:rsidRPr="007A1D03">
        <w:rPr>
          <w:rFonts w:ascii="Times New Roman" w:hAnsi="Times New Roman"/>
          <w:sz w:val="28"/>
          <w:szCs w:val="28"/>
          <w:shd w:val="clear" w:color="auto" w:fill="FFFFFF"/>
        </w:rPr>
        <w:t xml:space="preserve"> </w:t>
      </w:r>
      <w:r w:rsidRPr="007A1D03">
        <w:rPr>
          <w:rFonts w:ascii="Times New Roman" w:hAnsi="Times New Roman"/>
          <w:sz w:val="28"/>
          <w:szCs w:val="28"/>
          <w:shd w:val="clear" w:color="auto" w:fill="FFFFFF"/>
          <w:lang w:val="uk-UA"/>
        </w:rPr>
        <w:t xml:space="preserve">удосконалення психолого-педагогічного та науково-методичного супроводу функціонування </w:t>
      </w:r>
      <w:proofErr w:type="spellStart"/>
      <w:r w:rsidRPr="007A1D03">
        <w:rPr>
          <w:rFonts w:ascii="Times New Roman" w:hAnsi="Times New Roman"/>
          <w:sz w:val="28"/>
          <w:szCs w:val="28"/>
          <w:shd w:val="clear" w:color="auto" w:fill="FFFFFF"/>
          <w:lang w:val="uk-UA"/>
        </w:rPr>
        <w:t>допрофільного</w:t>
      </w:r>
      <w:proofErr w:type="spellEnd"/>
      <w:r w:rsidRPr="007A1D03">
        <w:rPr>
          <w:rFonts w:ascii="Times New Roman" w:hAnsi="Times New Roman"/>
          <w:sz w:val="28"/>
          <w:szCs w:val="28"/>
          <w:shd w:val="clear" w:color="auto" w:fill="FFFFFF"/>
          <w:lang w:val="uk-UA"/>
        </w:rPr>
        <w:t xml:space="preserve"> та профільного навчання.</w:t>
      </w:r>
      <w:r w:rsidRPr="007A1D03">
        <w:rPr>
          <w:rFonts w:ascii="Times New Roman" w:hAnsi="Times New Roman"/>
          <w:sz w:val="28"/>
          <w:szCs w:val="28"/>
          <w:shd w:val="clear" w:color="auto" w:fill="FFFFFF"/>
        </w:rPr>
        <w:t> </w:t>
      </w:r>
      <w:r w:rsidRPr="007A1D03">
        <w:rPr>
          <w:rFonts w:ascii="Times New Roman" w:hAnsi="Times New Roman"/>
          <w:sz w:val="28"/>
          <w:szCs w:val="28"/>
          <w:shd w:val="clear" w:color="auto" w:fill="FFFFFF"/>
          <w:lang w:val="uk-UA"/>
        </w:rPr>
        <w:br/>
        <w:t>- підвищення якості знань учнів з базових предметів навчального плану;</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робота  шкільного</w:t>
      </w:r>
      <w:r w:rsidRPr="007A1D03">
        <w:rPr>
          <w:rFonts w:ascii="Times New Roman" w:hAnsi="Times New Roman"/>
          <w:sz w:val="28"/>
          <w:szCs w:val="28"/>
          <w:shd w:val="clear" w:color="auto" w:fill="FFFFFF"/>
        </w:rPr>
        <w:t> </w:t>
      </w:r>
      <w:r w:rsidRPr="007A1D03">
        <w:rPr>
          <w:rFonts w:ascii="Times New Roman" w:hAnsi="Times New Roman"/>
          <w:sz w:val="28"/>
          <w:szCs w:val="28"/>
          <w:shd w:val="clear" w:color="auto" w:fill="FFFFFF"/>
          <w:lang w:val="uk-UA"/>
        </w:rPr>
        <w:t xml:space="preserve"> наукового товариства учнів «Сузір’я -19», залучення до його роботи вчителів  вищої кваліфікаційної категорії;</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xml:space="preserve">- підвищення теоретичної, науково-методичної та професійної підготовки педагогічних працівників шляхом організації шкільних методичних об’єднань </w:t>
      </w:r>
      <w:r w:rsidRPr="007A1D03">
        <w:rPr>
          <w:rFonts w:ascii="Times New Roman" w:hAnsi="Times New Roman"/>
          <w:sz w:val="28"/>
          <w:szCs w:val="28"/>
          <w:shd w:val="clear" w:color="auto" w:fill="FFFFFF"/>
        </w:rPr>
        <w:t> </w:t>
      </w:r>
      <w:r w:rsidRPr="007A1D03">
        <w:rPr>
          <w:rFonts w:ascii="Times New Roman" w:hAnsi="Times New Roman"/>
          <w:sz w:val="28"/>
          <w:szCs w:val="28"/>
          <w:shd w:val="clear" w:color="auto" w:fill="FFFFFF"/>
          <w:lang w:val="uk-UA"/>
        </w:rPr>
        <w:t xml:space="preserve">учителів - </w:t>
      </w:r>
      <w:proofErr w:type="spellStart"/>
      <w:r w:rsidRPr="007A1D03">
        <w:rPr>
          <w:rFonts w:ascii="Times New Roman" w:hAnsi="Times New Roman"/>
          <w:sz w:val="28"/>
          <w:szCs w:val="28"/>
          <w:shd w:val="clear" w:color="auto" w:fill="FFFFFF"/>
          <w:lang w:val="uk-UA"/>
        </w:rPr>
        <w:t>предметників</w:t>
      </w:r>
      <w:proofErr w:type="spellEnd"/>
      <w:r w:rsidRPr="007A1D03">
        <w:rPr>
          <w:rFonts w:ascii="Times New Roman" w:hAnsi="Times New Roman"/>
          <w:sz w:val="28"/>
          <w:szCs w:val="28"/>
          <w:shd w:val="clear" w:color="auto" w:fill="FFFFFF"/>
          <w:lang w:val="uk-UA"/>
        </w:rPr>
        <w:t>, творчих груп, майстер-класів;</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w:t>
      </w:r>
      <w:r w:rsidRPr="007A1D03">
        <w:rPr>
          <w:rFonts w:ascii="Times New Roman" w:hAnsi="Times New Roman"/>
          <w:sz w:val="28"/>
          <w:szCs w:val="28"/>
          <w:shd w:val="clear" w:color="auto" w:fill="FFFFFF"/>
        </w:rPr>
        <w:t xml:space="preserve"> </w:t>
      </w:r>
      <w:r w:rsidRPr="007A1D03">
        <w:rPr>
          <w:rFonts w:ascii="Times New Roman" w:hAnsi="Times New Roman"/>
          <w:sz w:val="28"/>
          <w:szCs w:val="28"/>
          <w:shd w:val="clear" w:color="auto" w:fill="FFFFFF"/>
          <w:lang w:val="uk-UA"/>
        </w:rPr>
        <w:t>з</w:t>
      </w:r>
      <w:proofErr w:type="spellStart"/>
      <w:r w:rsidRPr="007A1D03">
        <w:rPr>
          <w:rFonts w:ascii="Times New Roman" w:hAnsi="Times New Roman"/>
          <w:sz w:val="28"/>
          <w:szCs w:val="28"/>
          <w:shd w:val="clear" w:color="auto" w:fill="FFFFFF"/>
        </w:rPr>
        <w:t>алучення</w:t>
      </w:r>
      <w:proofErr w:type="spellEnd"/>
      <w:r w:rsidRPr="007A1D03">
        <w:rPr>
          <w:rFonts w:ascii="Times New Roman" w:hAnsi="Times New Roman"/>
          <w:sz w:val="28"/>
          <w:szCs w:val="28"/>
          <w:shd w:val="clear" w:color="auto" w:fill="FFFFFF"/>
          <w:lang w:val="uk-UA"/>
        </w:rPr>
        <w:t xml:space="preserve"> </w:t>
      </w:r>
      <w:proofErr w:type="spellStart"/>
      <w:r w:rsidRPr="007A1D03">
        <w:rPr>
          <w:rFonts w:ascii="Times New Roman" w:hAnsi="Times New Roman"/>
          <w:sz w:val="28"/>
          <w:szCs w:val="28"/>
          <w:shd w:val="clear" w:color="auto" w:fill="FFFFFF"/>
        </w:rPr>
        <w:t>педагогів</w:t>
      </w:r>
      <w:proofErr w:type="spellEnd"/>
      <w:r w:rsidRPr="007A1D03">
        <w:rPr>
          <w:rFonts w:ascii="Times New Roman" w:hAnsi="Times New Roman"/>
          <w:sz w:val="28"/>
          <w:szCs w:val="28"/>
          <w:shd w:val="clear" w:color="auto" w:fill="FFFFFF"/>
        </w:rPr>
        <w:t xml:space="preserve"> до </w:t>
      </w:r>
      <w:proofErr w:type="spellStart"/>
      <w:r w:rsidRPr="007A1D03">
        <w:rPr>
          <w:rFonts w:ascii="Times New Roman" w:hAnsi="Times New Roman"/>
          <w:sz w:val="28"/>
          <w:szCs w:val="28"/>
          <w:shd w:val="clear" w:color="auto" w:fill="FFFFFF"/>
        </w:rPr>
        <w:t>участі</w:t>
      </w:r>
      <w:proofErr w:type="spellEnd"/>
      <w:r w:rsidRPr="007A1D03">
        <w:rPr>
          <w:rFonts w:ascii="Times New Roman" w:hAnsi="Times New Roman"/>
          <w:sz w:val="28"/>
          <w:szCs w:val="28"/>
          <w:shd w:val="clear" w:color="auto" w:fill="FFFFFF"/>
        </w:rPr>
        <w:t xml:space="preserve"> в </w:t>
      </w:r>
      <w:proofErr w:type="spellStart"/>
      <w:r w:rsidRPr="007A1D03">
        <w:rPr>
          <w:rFonts w:ascii="Times New Roman" w:hAnsi="Times New Roman"/>
          <w:sz w:val="28"/>
          <w:szCs w:val="28"/>
          <w:shd w:val="clear" w:color="auto" w:fill="FFFFFF"/>
        </w:rPr>
        <w:t>інноваційних</w:t>
      </w:r>
      <w:proofErr w:type="spellEnd"/>
      <w:r w:rsidRPr="007A1D03">
        <w:rPr>
          <w:rFonts w:ascii="Times New Roman" w:hAnsi="Times New Roman"/>
          <w:sz w:val="28"/>
          <w:szCs w:val="28"/>
          <w:shd w:val="clear" w:color="auto" w:fill="FFFFFF"/>
        </w:rPr>
        <w:t xml:space="preserve"> і </w:t>
      </w:r>
      <w:proofErr w:type="spellStart"/>
      <w:r w:rsidRPr="007A1D03">
        <w:rPr>
          <w:rFonts w:ascii="Times New Roman" w:hAnsi="Times New Roman"/>
          <w:sz w:val="28"/>
          <w:szCs w:val="28"/>
          <w:shd w:val="clear" w:color="auto" w:fill="FFFFFF"/>
        </w:rPr>
        <w:t>дослідно-експериментальних</w:t>
      </w:r>
      <w:proofErr w:type="spellEnd"/>
      <w:r w:rsidRPr="007A1D03">
        <w:rPr>
          <w:rFonts w:ascii="Times New Roman" w:hAnsi="Times New Roman"/>
          <w:sz w:val="28"/>
          <w:szCs w:val="28"/>
          <w:shd w:val="clear" w:color="auto" w:fill="FFFFFF"/>
        </w:rPr>
        <w:t xml:space="preserve"> проектах </w:t>
      </w:r>
      <w:r w:rsidRPr="007A1D03">
        <w:rPr>
          <w:rFonts w:ascii="Times New Roman" w:hAnsi="Times New Roman"/>
          <w:sz w:val="28"/>
          <w:szCs w:val="28"/>
          <w:shd w:val="clear" w:color="auto" w:fill="FFFFFF"/>
          <w:lang w:val="uk-UA"/>
        </w:rPr>
        <w:t>різних рівнів;</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у</w:t>
      </w:r>
      <w:proofErr w:type="spellStart"/>
      <w:r w:rsidRPr="007A1D03">
        <w:rPr>
          <w:rFonts w:ascii="Times New Roman" w:hAnsi="Times New Roman"/>
          <w:sz w:val="28"/>
          <w:szCs w:val="28"/>
          <w:shd w:val="clear" w:color="auto" w:fill="FFFFFF"/>
        </w:rPr>
        <w:t>досконалення</w:t>
      </w:r>
      <w:proofErr w:type="spellEnd"/>
      <w:r w:rsidRPr="007A1D03">
        <w:rPr>
          <w:rFonts w:ascii="Times New Roman" w:hAnsi="Times New Roman"/>
          <w:sz w:val="28"/>
          <w:szCs w:val="28"/>
          <w:shd w:val="clear" w:color="auto" w:fill="FFFFFF"/>
        </w:rPr>
        <w:t xml:space="preserve"> психолого-</w:t>
      </w:r>
      <w:proofErr w:type="spellStart"/>
      <w:r w:rsidRPr="007A1D03">
        <w:rPr>
          <w:rFonts w:ascii="Times New Roman" w:hAnsi="Times New Roman"/>
          <w:sz w:val="28"/>
          <w:szCs w:val="28"/>
          <w:shd w:val="clear" w:color="auto" w:fill="FFFFFF"/>
        </w:rPr>
        <w:t>педагогічної</w:t>
      </w:r>
      <w:proofErr w:type="spellEnd"/>
      <w:r w:rsidRPr="007A1D03">
        <w:rPr>
          <w:rFonts w:ascii="Times New Roman" w:hAnsi="Times New Roman"/>
          <w:sz w:val="28"/>
          <w:szCs w:val="28"/>
          <w:shd w:val="clear" w:color="auto" w:fill="FFFFFF"/>
          <w:lang w:val="uk-UA"/>
        </w:rPr>
        <w:t xml:space="preserve"> освіти вчителів;</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забезпечення роботи методичних  семінарів з актуальних питань навчання і виховання учнів;</w:t>
      </w:r>
    </w:p>
    <w:p w:rsidR="007A1D03" w:rsidRPr="007A1D03" w:rsidRDefault="007A1D03" w:rsidP="007A1D03">
      <w:pPr>
        <w:pStyle w:val="a4"/>
        <w:jc w:val="both"/>
        <w:rPr>
          <w:rFonts w:ascii="Times New Roman" w:hAnsi="Times New Roman"/>
          <w:sz w:val="28"/>
          <w:szCs w:val="28"/>
          <w:shd w:val="clear" w:color="auto" w:fill="FFFFFF"/>
          <w:lang w:val="uk-UA"/>
        </w:rPr>
      </w:pPr>
      <w:proofErr w:type="spellStart"/>
      <w:r w:rsidRPr="007A1D03">
        <w:rPr>
          <w:rFonts w:ascii="Times New Roman" w:hAnsi="Times New Roman"/>
          <w:sz w:val="28"/>
          <w:szCs w:val="28"/>
          <w:shd w:val="clear" w:color="auto" w:fill="FFFFFF"/>
          <w:lang w:val="uk-UA"/>
        </w:rPr>
        <w:t>-забезпечення</w:t>
      </w:r>
      <w:proofErr w:type="spellEnd"/>
      <w:r w:rsidRPr="007A1D03">
        <w:rPr>
          <w:rFonts w:ascii="Times New Roman" w:hAnsi="Times New Roman"/>
          <w:sz w:val="28"/>
          <w:szCs w:val="28"/>
          <w:shd w:val="clear" w:color="auto" w:fill="FFFFFF"/>
          <w:lang w:val="uk-UA"/>
        </w:rPr>
        <w:t xml:space="preserve"> ефективної роботи методичного кабінету закладу;</w:t>
      </w:r>
      <w:r w:rsidRPr="007A1D03">
        <w:rPr>
          <w:rFonts w:ascii="Times New Roman" w:hAnsi="Times New Roman"/>
          <w:sz w:val="28"/>
          <w:szCs w:val="28"/>
          <w:shd w:val="clear" w:color="auto" w:fill="FFFFFF"/>
        </w:rPr>
        <w:t> </w:t>
      </w:r>
      <w:r w:rsidRPr="007A1D03">
        <w:rPr>
          <w:rFonts w:ascii="Times New Roman" w:hAnsi="Times New Roman"/>
          <w:sz w:val="28"/>
          <w:szCs w:val="28"/>
          <w:shd w:val="clear" w:color="auto" w:fill="FFFFFF"/>
          <w:lang w:val="uk-UA"/>
        </w:rPr>
        <w:br/>
      </w:r>
      <w:proofErr w:type="spellStart"/>
      <w:r w:rsidRPr="007A1D03">
        <w:rPr>
          <w:rFonts w:ascii="Times New Roman" w:hAnsi="Times New Roman"/>
          <w:sz w:val="28"/>
          <w:szCs w:val="28"/>
          <w:shd w:val="clear" w:color="auto" w:fill="FFFFFF"/>
          <w:lang w:val="uk-UA"/>
        </w:rPr>
        <w:t>-поширення</w:t>
      </w:r>
      <w:proofErr w:type="spellEnd"/>
      <w:r w:rsidRPr="007A1D03">
        <w:rPr>
          <w:rFonts w:ascii="Times New Roman" w:hAnsi="Times New Roman"/>
          <w:sz w:val="28"/>
          <w:szCs w:val="28"/>
          <w:shd w:val="clear" w:color="auto" w:fill="FFFFFF"/>
          <w:lang w:val="uk-UA"/>
        </w:rPr>
        <w:t xml:space="preserve">  педагогічного досвіду працівників навчального закладу через друковані фахові видання, збі</w:t>
      </w:r>
      <w:r w:rsidR="002C7F73">
        <w:rPr>
          <w:rFonts w:ascii="Times New Roman" w:hAnsi="Times New Roman"/>
          <w:sz w:val="28"/>
          <w:szCs w:val="28"/>
          <w:shd w:val="clear" w:color="auto" w:fill="FFFFFF"/>
          <w:lang w:val="uk-UA"/>
        </w:rPr>
        <w:t xml:space="preserve">рники та буклети, </w:t>
      </w:r>
      <w:proofErr w:type="spellStart"/>
      <w:r w:rsidR="002C7F73">
        <w:rPr>
          <w:rFonts w:ascii="Times New Roman" w:hAnsi="Times New Roman"/>
          <w:sz w:val="28"/>
          <w:szCs w:val="28"/>
          <w:shd w:val="clear" w:color="auto" w:fill="FFFFFF"/>
          <w:lang w:val="uk-UA"/>
        </w:rPr>
        <w:t>інтернет-ресурси</w:t>
      </w:r>
      <w:proofErr w:type="spellEnd"/>
      <w:r w:rsidRPr="007A1D03">
        <w:rPr>
          <w:rFonts w:ascii="Times New Roman" w:hAnsi="Times New Roman"/>
          <w:sz w:val="28"/>
          <w:szCs w:val="28"/>
          <w:shd w:val="clear" w:color="auto" w:fill="FFFFFF"/>
          <w:lang w:val="uk-UA"/>
        </w:rPr>
        <w:t>;</w:t>
      </w:r>
    </w:p>
    <w:p w:rsidR="007A1D03" w:rsidRPr="007A1D03" w:rsidRDefault="007A1D03" w:rsidP="007A1D03">
      <w:pPr>
        <w:pStyle w:val="a4"/>
        <w:jc w:val="both"/>
        <w:rPr>
          <w:rFonts w:ascii="Times New Roman" w:hAnsi="Times New Roman"/>
          <w:sz w:val="28"/>
          <w:szCs w:val="28"/>
          <w:shd w:val="clear" w:color="auto" w:fill="FFFFFF"/>
          <w:lang w:val="uk-UA"/>
        </w:rPr>
      </w:pPr>
      <w:r w:rsidRPr="007A1D03">
        <w:rPr>
          <w:rFonts w:ascii="Times New Roman" w:hAnsi="Times New Roman"/>
          <w:sz w:val="28"/>
          <w:szCs w:val="28"/>
          <w:shd w:val="clear" w:color="auto" w:fill="FFFFFF"/>
          <w:lang w:val="uk-UA"/>
        </w:rPr>
        <w:t>- забезпечення змістовного наповнення веб-сайту закладу.</w:t>
      </w:r>
    </w:p>
    <w:p w:rsidR="00DD09BA" w:rsidRPr="002208B5" w:rsidRDefault="00445C08" w:rsidP="00313939">
      <w:pPr>
        <w:spacing w:after="0" w:line="240" w:lineRule="auto"/>
        <w:ind w:firstLine="708"/>
        <w:jc w:val="both"/>
        <w:rPr>
          <w:rFonts w:ascii="Times New Roman" w:eastAsia="Calibri" w:hAnsi="Times New Roman" w:cs="Times New Roman"/>
          <w:sz w:val="28"/>
          <w:szCs w:val="28"/>
          <w:lang w:val="uk-UA"/>
        </w:rPr>
      </w:pPr>
      <w:r>
        <w:rPr>
          <w:rFonts w:ascii="Times New Roman" w:hAnsi="Times New Roman"/>
          <w:sz w:val="28"/>
          <w:szCs w:val="28"/>
          <w:shd w:val="clear" w:color="auto" w:fill="FFFFFF"/>
          <w:lang w:val="uk-UA" w:eastAsia="ru-RU"/>
        </w:rPr>
        <w:t>Б</w:t>
      </w:r>
      <w:r w:rsidR="002C7F73">
        <w:rPr>
          <w:rFonts w:ascii="Times New Roman" w:hAnsi="Times New Roman"/>
          <w:sz w:val="28"/>
          <w:szCs w:val="28"/>
          <w:shd w:val="clear" w:color="auto" w:fill="FFFFFF"/>
          <w:lang w:val="uk-UA" w:eastAsia="ru-RU"/>
        </w:rPr>
        <w:t>ільшість учителів закладу в 2018-2019</w:t>
      </w:r>
      <w:r>
        <w:rPr>
          <w:rFonts w:ascii="Times New Roman" w:hAnsi="Times New Roman"/>
          <w:sz w:val="28"/>
          <w:szCs w:val="28"/>
          <w:shd w:val="clear" w:color="auto" w:fill="FFFFFF"/>
          <w:lang w:val="uk-UA" w:eastAsia="ru-RU"/>
        </w:rPr>
        <w:t xml:space="preserve"> навчальному році пройшли навчання за різними курсами, про що отримали відповідні сертифікати</w:t>
      </w:r>
      <w:r w:rsidR="001E73E7">
        <w:rPr>
          <w:rFonts w:ascii="Times New Roman" w:hAnsi="Times New Roman"/>
          <w:sz w:val="28"/>
          <w:szCs w:val="28"/>
          <w:shd w:val="clear" w:color="auto" w:fill="FFFFFF"/>
          <w:lang w:val="uk-UA" w:eastAsia="ru-RU"/>
        </w:rPr>
        <w:t xml:space="preserve"> (додаток)</w:t>
      </w:r>
      <w:r>
        <w:rPr>
          <w:rFonts w:ascii="Times New Roman" w:hAnsi="Times New Roman"/>
          <w:sz w:val="28"/>
          <w:szCs w:val="28"/>
          <w:shd w:val="clear" w:color="auto" w:fill="FFFFFF"/>
          <w:lang w:val="uk-UA" w:eastAsia="ru-RU"/>
        </w:rPr>
        <w:t xml:space="preserve">.  </w:t>
      </w:r>
      <w:r w:rsidR="002C7F73">
        <w:rPr>
          <w:rFonts w:ascii="Times New Roman" w:eastAsia="Calibri" w:hAnsi="Times New Roman" w:cs="Times New Roman"/>
          <w:sz w:val="28"/>
          <w:szCs w:val="28"/>
          <w:lang w:val="uk-UA"/>
        </w:rPr>
        <w:t>Протягом   2018- 2019</w:t>
      </w:r>
      <w:r w:rsidR="00F515D7">
        <w:rPr>
          <w:rFonts w:ascii="Times New Roman" w:eastAsia="Calibri" w:hAnsi="Times New Roman" w:cs="Times New Roman"/>
          <w:sz w:val="28"/>
          <w:szCs w:val="28"/>
          <w:lang w:val="uk-UA"/>
        </w:rPr>
        <w:t xml:space="preserve"> навчального року </w:t>
      </w:r>
      <w:r>
        <w:rPr>
          <w:rFonts w:ascii="Times New Roman" w:eastAsia="Calibri" w:hAnsi="Times New Roman" w:cs="Times New Roman"/>
          <w:sz w:val="28"/>
          <w:szCs w:val="28"/>
          <w:lang w:val="uk-UA"/>
        </w:rPr>
        <w:t xml:space="preserve"> </w:t>
      </w:r>
      <w:r w:rsidR="00DD09BA" w:rsidRPr="002208B5">
        <w:rPr>
          <w:rFonts w:ascii="Times New Roman" w:eastAsia="Calibri" w:hAnsi="Times New Roman" w:cs="Times New Roman"/>
          <w:sz w:val="28"/>
          <w:szCs w:val="28"/>
          <w:lang w:val="uk-UA"/>
        </w:rPr>
        <w:t xml:space="preserve"> </w:t>
      </w:r>
      <w:r w:rsidR="002C7F73">
        <w:rPr>
          <w:rFonts w:ascii="Times New Roman" w:eastAsia="Calibri" w:hAnsi="Times New Roman" w:cs="Times New Roman"/>
          <w:sz w:val="28"/>
          <w:szCs w:val="28"/>
          <w:lang w:val="uk-UA"/>
        </w:rPr>
        <w:t xml:space="preserve">було </w:t>
      </w:r>
      <w:r w:rsidR="00DD09BA" w:rsidRPr="002208B5">
        <w:rPr>
          <w:rFonts w:ascii="Times New Roman" w:eastAsia="Calibri" w:hAnsi="Times New Roman" w:cs="Times New Roman"/>
          <w:sz w:val="28"/>
          <w:szCs w:val="28"/>
          <w:lang w:val="uk-UA"/>
        </w:rPr>
        <w:t xml:space="preserve">організовано  </w:t>
      </w:r>
      <w:r w:rsidR="00F515D7">
        <w:rPr>
          <w:rFonts w:ascii="Times New Roman" w:eastAsia="Calibri" w:hAnsi="Times New Roman" w:cs="Times New Roman"/>
          <w:sz w:val="28"/>
          <w:szCs w:val="28"/>
          <w:lang w:val="uk-UA"/>
        </w:rPr>
        <w:t xml:space="preserve">навчання для педагогічних працівників закладу </w:t>
      </w:r>
      <w:r w:rsidR="002C7F73">
        <w:rPr>
          <w:rFonts w:ascii="Times New Roman" w:eastAsia="Calibri" w:hAnsi="Times New Roman" w:cs="Times New Roman"/>
          <w:sz w:val="28"/>
          <w:szCs w:val="28"/>
          <w:lang w:val="uk-UA"/>
        </w:rPr>
        <w:t xml:space="preserve"> щодо  оволодіння</w:t>
      </w:r>
      <w:r w:rsidR="001E73E7">
        <w:rPr>
          <w:rFonts w:ascii="Times New Roman" w:eastAsia="Calibri" w:hAnsi="Times New Roman" w:cs="Times New Roman"/>
          <w:sz w:val="28"/>
          <w:szCs w:val="28"/>
          <w:lang w:val="uk-UA"/>
        </w:rPr>
        <w:t xml:space="preserve"> інноваційними</w:t>
      </w:r>
      <w:r w:rsidR="00FC4431">
        <w:rPr>
          <w:rFonts w:ascii="Times New Roman" w:eastAsia="Calibri" w:hAnsi="Times New Roman" w:cs="Times New Roman"/>
          <w:sz w:val="28"/>
          <w:szCs w:val="28"/>
          <w:lang w:val="uk-UA"/>
        </w:rPr>
        <w:t xml:space="preserve"> форм</w:t>
      </w:r>
      <w:r w:rsidR="001E73E7">
        <w:rPr>
          <w:rFonts w:ascii="Times New Roman" w:eastAsia="Calibri" w:hAnsi="Times New Roman" w:cs="Times New Roman"/>
          <w:sz w:val="28"/>
          <w:szCs w:val="28"/>
          <w:lang w:val="uk-UA"/>
        </w:rPr>
        <w:t xml:space="preserve">ами  </w:t>
      </w:r>
      <w:r w:rsidR="002C7F73">
        <w:rPr>
          <w:rFonts w:ascii="Times New Roman" w:eastAsia="Calibri" w:hAnsi="Times New Roman" w:cs="Times New Roman"/>
          <w:sz w:val="28"/>
          <w:szCs w:val="28"/>
          <w:lang w:val="uk-UA"/>
        </w:rPr>
        <w:t>та методами  освітнього</w:t>
      </w:r>
      <w:r w:rsidR="001E73E7">
        <w:rPr>
          <w:rFonts w:ascii="Times New Roman" w:eastAsia="Calibri" w:hAnsi="Times New Roman" w:cs="Times New Roman"/>
          <w:sz w:val="28"/>
          <w:szCs w:val="28"/>
          <w:lang w:val="uk-UA"/>
        </w:rPr>
        <w:t xml:space="preserve">  процесу</w:t>
      </w:r>
      <w:r w:rsidR="00FC4431">
        <w:rPr>
          <w:rFonts w:ascii="Times New Roman" w:eastAsia="Calibri" w:hAnsi="Times New Roman" w:cs="Times New Roman"/>
          <w:sz w:val="28"/>
          <w:szCs w:val="28"/>
          <w:lang w:val="uk-UA"/>
        </w:rPr>
        <w:t>.</w:t>
      </w:r>
    </w:p>
    <w:p w:rsidR="00FC4431" w:rsidRDefault="002C7F73" w:rsidP="00313939">
      <w:pPr>
        <w:pStyle w:val="a4"/>
        <w:ind w:firstLine="708"/>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t>24 -28 вересня 2018</w:t>
      </w:r>
      <w:r w:rsidR="001E73E7">
        <w:rPr>
          <w:rFonts w:ascii="Times New Roman" w:hAnsi="Times New Roman" w:cs="Times New Roman"/>
          <w:sz w:val="28"/>
          <w:szCs w:val="28"/>
          <w:bdr w:val="none" w:sz="0" w:space="0" w:color="auto" w:frame="1"/>
          <w:lang w:val="uk-UA"/>
        </w:rPr>
        <w:t xml:space="preserve"> року (</w:t>
      </w:r>
      <w:r>
        <w:rPr>
          <w:rFonts w:ascii="Times New Roman" w:hAnsi="Times New Roman" w:cs="Times New Roman"/>
          <w:sz w:val="28"/>
          <w:szCs w:val="28"/>
          <w:bdr w:val="none" w:sz="0" w:space="0" w:color="auto" w:frame="1"/>
          <w:lang w:val="uk-UA"/>
        </w:rPr>
        <w:t>м. Херсон</w:t>
      </w:r>
      <w:r w:rsidR="00F515D7">
        <w:rPr>
          <w:rFonts w:ascii="Times New Roman" w:hAnsi="Times New Roman" w:cs="Times New Roman"/>
          <w:sz w:val="28"/>
          <w:szCs w:val="28"/>
          <w:bdr w:val="none" w:sz="0" w:space="0" w:color="auto" w:frame="1"/>
          <w:lang w:val="uk-UA"/>
        </w:rPr>
        <w:t xml:space="preserve"> </w:t>
      </w:r>
      <w:r w:rsidR="00DD09BA" w:rsidRPr="002208B5">
        <w:rPr>
          <w:rFonts w:ascii="Times New Roman" w:hAnsi="Times New Roman" w:cs="Times New Roman"/>
          <w:sz w:val="28"/>
          <w:szCs w:val="28"/>
          <w:bdr w:val="none" w:sz="0" w:space="0" w:color="auto" w:frame="1"/>
          <w:lang w:val="uk-UA"/>
        </w:rPr>
        <w:t>) директор закладу Овча</w:t>
      </w:r>
      <w:r w:rsidR="001E73E7">
        <w:rPr>
          <w:rFonts w:ascii="Times New Roman" w:hAnsi="Times New Roman" w:cs="Times New Roman"/>
          <w:sz w:val="28"/>
          <w:szCs w:val="28"/>
          <w:bdr w:val="none" w:sz="0" w:space="0" w:color="auto" w:frame="1"/>
          <w:lang w:val="uk-UA"/>
        </w:rPr>
        <w:t>ренко Н. Є.</w:t>
      </w:r>
      <w:r w:rsidR="00F515D7">
        <w:rPr>
          <w:rFonts w:ascii="Times New Roman" w:hAnsi="Times New Roman" w:cs="Times New Roman"/>
          <w:sz w:val="28"/>
          <w:szCs w:val="28"/>
          <w:bdr w:val="none" w:sz="0" w:space="0" w:color="auto" w:frame="1"/>
          <w:lang w:val="uk-UA"/>
        </w:rPr>
        <w:t xml:space="preserve"> та заступник директора з навчально-виховної роботи </w:t>
      </w:r>
      <w:proofErr w:type="spellStart"/>
      <w:r w:rsidR="00F515D7">
        <w:rPr>
          <w:rFonts w:ascii="Times New Roman" w:hAnsi="Times New Roman" w:cs="Times New Roman"/>
          <w:sz w:val="28"/>
          <w:szCs w:val="28"/>
          <w:bdr w:val="none" w:sz="0" w:space="0" w:color="auto" w:frame="1"/>
          <w:lang w:val="uk-UA"/>
        </w:rPr>
        <w:t>Баєвська</w:t>
      </w:r>
      <w:proofErr w:type="spellEnd"/>
      <w:r w:rsidR="00F515D7">
        <w:rPr>
          <w:rFonts w:ascii="Times New Roman" w:hAnsi="Times New Roman" w:cs="Times New Roman"/>
          <w:sz w:val="28"/>
          <w:szCs w:val="28"/>
          <w:bdr w:val="none" w:sz="0" w:space="0" w:color="auto" w:frame="1"/>
          <w:lang w:val="uk-UA"/>
        </w:rPr>
        <w:t xml:space="preserve"> А.А. брали участь у XX</w:t>
      </w:r>
      <w:r w:rsidR="001E73E7">
        <w:rPr>
          <w:rFonts w:ascii="Times New Roman" w:hAnsi="Times New Roman" w:cs="Times New Roman"/>
          <w:sz w:val="28"/>
          <w:szCs w:val="28"/>
          <w:bdr w:val="none" w:sz="0" w:space="0" w:color="auto" w:frame="1"/>
          <w:lang w:val="en-US"/>
        </w:rPr>
        <w:t>V</w:t>
      </w:r>
      <w:r>
        <w:rPr>
          <w:rFonts w:ascii="Times New Roman" w:hAnsi="Times New Roman" w:cs="Times New Roman"/>
          <w:sz w:val="28"/>
          <w:szCs w:val="28"/>
          <w:bdr w:val="none" w:sz="0" w:space="0" w:color="auto" w:frame="1"/>
          <w:lang w:val="uk-UA"/>
        </w:rPr>
        <w:t>І</w:t>
      </w:r>
      <w:r w:rsidR="00DD09BA" w:rsidRPr="002208B5">
        <w:rPr>
          <w:rFonts w:ascii="Times New Roman" w:hAnsi="Times New Roman" w:cs="Times New Roman"/>
          <w:sz w:val="28"/>
          <w:szCs w:val="28"/>
          <w:bdr w:val="none" w:sz="0" w:space="0" w:color="auto" w:frame="1"/>
          <w:lang w:val="uk-UA"/>
        </w:rPr>
        <w:t xml:space="preserve"> </w:t>
      </w:r>
      <w:r w:rsidR="00F515D7">
        <w:rPr>
          <w:rFonts w:ascii="Times New Roman" w:hAnsi="Times New Roman" w:cs="Times New Roman"/>
          <w:sz w:val="28"/>
          <w:szCs w:val="28"/>
          <w:bdr w:val="none" w:sz="0" w:space="0" w:color="auto" w:frame="1"/>
          <w:lang w:val="uk-UA"/>
        </w:rPr>
        <w:t xml:space="preserve"> </w:t>
      </w:r>
      <w:r w:rsidR="00DD09BA" w:rsidRPr="002208B5">
        <w:rPr>
          <w:rFonts w:ascii="Times New Roman" w:hAnsi="Times New Roman" w:cs="Times New Roman"/>
          <w:sz w:val="28"/>
          <w:szCs w:val="28"/>
          <w:bdr w:val="none" w:sz="0" w:space="0" w:color="auto" w:frame="1"/>
          <w:lang w:val="uk-UA"/>
        </w:rPr>
        <w:t>конференції членів Асоціації «Відроджені гімназії України» на тем</w:t>
      </w:r>
      <w:r w:rsidR="00F515D7">
        <w:rPr>
          <w:rFonts w:ascii="Times New Roman" w:hAnsi="Times New Roman" w:cs="Times New Roman"/>
          <w:sz w:val="28"/>
          <w:szCs w:val="28"/>
          <w:bdr w:val="none" w:sz="0" w:space="0" w:color="auto" w:frame="1"/>
          <w:lang w:val="uk-UA"/>
        </w:rPr>
        <w:t>у «</w:t>
      </w:r>
      <w:r w:rsidR="00F528FC">
        <w:rPr>
          <w:rFonts w:ascii="Times New Roman" w:hAnsi="Times New Roman" w:cs="Times New Roman"/>
          <w:sz w:val="28"/>
          <w:szCs w:val="28"/>
          <w:bdr w:val="none" w:sz="0" w:space="0" w:color="auto" w:frame="1"/>
          <w:lang w:val="uk-UA"/>
        </w:rPr>
        <w:t>Формування сучасного освітнього простору в закладах освіти: управлінський аспект</w:t>
      </w:r>
      <w:r w:rsidR="002208B5">
        <w:rPr>
          <w:rFonts w:ascii="Times New Roman" w:hAnsi="Times New Roman" w:cs="Times New Roman"/>
          <w:sz w:val="28"/>
          <w:szCs w:val="28"/>
          <w:bdr w:val="none" w:sz="0" w:space="0" w:color="auto" w:frame="1"/>
          <w:lang w:val="uk-UA"/>
        </w:rPr>
        <w:t xml:space="preserve">». </w:t>
      </w:r>
    </w:p>
    <w:p w:rsidR="00DD09BA" w:rsidRPr="002208B5" w:rsidRDefault="00DD09BA" w:rsidP="00313939">
      <w:pPr>
        <w:pStyle w:val="a4"/>
        <w:ind w:firstLine="708"/>
        <w:jc w:val="both"/>
        <w:rPr>
          <w:rFonts w:ascii="Times New Roman" w:hAnsi="Times New Roman" w:cs="Times New Roman"/>
          <w:sz w:val="28"/>
          <w:szCs w:val="28"/>
          <w:bdr w:val="none" w:sz="0" w:space="0" w:color="auto" w:frame="1"/>
          <w:lang w:val="uk-UA"/>
        </w:rPr>
      </w:pPr>
      <w:r w:rsidRPr="002208B5">
        <w:rPr>
          <w:rFonts w:ascii="Times New Roman" w:hAnsi="Times New Roman" w:cs="Times New Roman"/>
          <w:sz w:val="28"/>
          <w:szCs w:val="28"/>
          <w:bdr w:val="none" w:sz="0" w:space="0" w:color="auto" w:frame="1"/>
          <w:lang w:val="uk-UA"/>
        </w:rPr>
        <w:t xml:space="preserve">Значна увага педагогами закладу  приділяється роботі  в міських,  обласних  творчих групах (Овчаренко Н.Є., </w:t>
      </w:r>
      <w:proofErr w:type="spellStart"/>
      <w:r w:rsidRPr="002208B5">
        <w:rPr>
          <w:rFonts w:ascii="Times New Roman" w:hAnsi="Times New Roman" w:cs="Times New Roman"/>
          <w:sz w:val="28"/>
          <w:szCs w:val="28"/>
          <w:bdr w:val="none" w:sz="0" w:space="0" w:color="auto" w:frame="1"/>
          <w:lang w:val="uk-UA"/>
        </w:rPr>
        <w:t>Баєвська</w:t>
      </w:r>
      <w:proofErr w:type="spellEnd"/>
      <w:r w:rsidRPr="002208B5">
        <w:rPr>
          <w:rFonts w:ascii="Times New Roman" w:hAnsi="Times New Roman" w:cs="Times New Roman"/>
          <w:sz w:val="28"/>
          <w:szCs w:val="28"/>
          <w:bdr w:val="none" w:sz="0" w:space="0" w:color="auto" w:frame="1"/>
          <w:lang w:val="uk-UA"/>
        </w:rPr>
        <w:t xml:space="preserve"> А.А., </w:t>
      </w:r>
      <w:proofErr w:type="spellStart"/>
      <w:r w:rsidRPr="002208B5">
        <w:rPr>
          <w:rFonts w:ascii="Times New Roman" w:hAnsi="Times New Roman" w:cs="Times New Roman"/>
          <w:sz w:val="28"/>
          <w:szCs w:val="28"/>
          <w:bdr w:val="none" w:sz="0" w:space="0" w:color="auto" w:frame="1"/>
          <w:lang w:val="uk-UA"/>
        </w:rPr>
        <w:t>Решетняк</w:t>
      </w:r>
      <w:proofErr w:type="spellEnd"/>
      <w:r w:rsidRPr="002208B5">
        <w:rPr>
          <w:rFonts w:ascii="Times New Roman" w:hAnsi="Times New Roman" w:cs="Times New Roman"/>
          <w:sz w:val="28"/>
          <w:szCs w:val="28"/>
          <w:bdr w:val="none" w:sz="0" w:space="0" w:color="auto" w:frame="1"/>
          <w:lang w:val="uk-UA"/>
        </w:rPr>
        <w:t xml:space="preserve"> О.</w:t>
      </w:r>
      <w:r w:rsidR="00F528FC">
        <w:rPr>
          <w:rFonts w:ascii="Times New Roman" w:hAnsi="Times New Roman" w:cs="Times New Roman"/>
          <w:sz w:val="28"/>
          <w:szCs w:val="28"/>
          <w:bdr w:val="none" w:sz="0" w:space="0" w:color="auto" w:frame="1"/>
          <w:lang w:val="uk-UA"/>
        </w:rPr>
        <w:t xml:space="preserve">Д., Колісник Ю.В., </w:t>
      </w:r>
      <w:proofErr w:type="spellStart"/>
      <w:r w:rsidR="00F528FC">
        <w:rPr>
          <w:rFonts w:ascii="Times New Roman" w:hAnsi="Times New Roman" w:cs="Times New Roman"/>
          <w:sz w:val="28"/>
          <w:szCs w:val="28"/>
          <w:bdr w:val="none" w:sz="0" w:space="0" w:color="auto" w:frame="1"/>
          <w:lang w:val="uk-UA"/>
        </w:rPr>
        <w:t>Онищенко</w:t>
      </w:r>
      <w:proofErr w:type="spellEnd"/>
      <w:r w:rsidR="00F528FC">
        <w:rPr>
          <w:rFonts w:ascii="Times New Roman" w:hAnsi="Times New Roman" w:cs="Times New Roman"/>
          <w:sz w:val="28"/>
          <w:szCs w:val="28"/>
          <w:bdr w:val="none" w:sz="0" w:space="0" w:color="auto" w:frame="1"/>
          <w:lang w:val="uk-UA"/>
        </w:rPr>
        <w:t xml:space="preserve"> М.Л.</w:t>
      </w:r>
      <w:r w:rsidRPr="002208B5">
        <w:rPr>
          <w:rFonts w:ascii="Times New Roman" w:hAnsi="Times New Roman" w:cs="Times New Roman"/>
          <w:sz w:val="28"/>
          <w:szCs w:val="28"/>
          <w:bdr w:val="none" w:sz="0" w:space="0" w:color="auto" w:frame="1"/>
          <w:lang w:val="uk-UA"/>
        </w:rPr>
        <w:t xml:space="preserve">).  </w:t>
      </w:r>
    </w:p>
    <w:p w:rsidR="00386C3A" w:rsidRPr="009A149F" w:rsidRDefault="002208B5" w:rsidP="00F528FC">
      <w:pPr>
        <w:pStyle w:val="a4"/>
        <w:jc w:val="both"/>
        <w:rPr>
          <w:rFonts w:ascii="Times New Roman" w:hAnsi="Times New Roman" w:cs="Times New Roman"/>
          <w:sz w:val="28"/>
          <w:szCs w:val="28"/>
          <w:bdr w:val="none" w:sz="0" w:space="0" w:color="auto" w:frame="1"/>
          <w:lang w:val="uk-UA"/>
        </w:rPr>
      </w:pPr>
      <w:r w:rsidRPr="002208B5">
        <w:rPr>
          <w:rFonts w:ascii="Times New Roman" w:hAnsi="Times New Roman" w:cs="Times New Roman"/>
          <w:sz w:val="28"/>
          <w:szCs w:val="28"/>
          <w:bdr w:val="none" w:sz="0" w:space="0" w:color="auto" w:frame="1"/>
          <w:lang w:val="uk-UA"/>
        </w:rPr>
        <w:tab/>
      </w:r>
    </w:p>
    <w:p w:rsidR="00365276" w:rsidRDefault="00527722" w:rsidP="002208B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365276" w:rsidRPr="002208B5">
        <w:rPr>
          <w:rFonts w:ascii="Times New Roman" w:hAnsi="Times New Roman" w:cs="Times New Roman"/>
          <w:sz w:val="28"/>
          <w:szCs w:val="28"/>
          <w:shd w:val="clear" w:color="auto" w:fill="FFFFFF"/>
          <w:lang w:val="uk-UA"/>
        </w:rPr>
        <w:t>НВК «ЗНЗ І-ІІІ ступенів №19-ДНЗ «Лісова казка» є базовим у місті щодо впровадження Європейських стандартів превентивної освіти  та створення «Школи, дружньої  до дитини».</w:t>
      </w:r>
    </w:p>
    <w:p w:rsidR="00662E44" w:rsidRPr="00662E44" w:rsidRDefault="00662E44" w:rsidP="002208B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Учителі початкових класів</w:t>
      </w:r>
      <w:r w:rsidR="00F528FC">
        <w:rPr>
          <w:rFonts w:ascii="Times New Roman" w:hAnsi="Times New Roman" w:cs="Times New Roman"/>
          <w:sz w:val="28"/>
          <w:szCs w:val="28"/>
          <w:shd w:val="clear" w:color="auto" w:fill="FFFFFF"/>
          <w:lang w:val="uk-UA"/>
        </w:rPr>
        <w:t xml:space="preserve">, англійської мови та мистецтва, вихователь групи продовженого дня </w:t>
      </w:r>
      <w:r>
        <w:rPr>
          <w:rFonts w:ascii="Times New Roman" w:hAnsi="Times New Roman" w:cs="Times New Roman"/>
          <w:sz w:val="28"/>
          <w:szCs w:val="28"/>
          <w:shd w:val="clear" w:color="auto" w:fill="FFFFFF"/>
          <w:lang w:val="uk-UA"/>
        </w:rPr>
        <w:t xml:space="preserve"> пройшли курси на платформі Е</w:t>
      </w:r>
      <w:proofErr w:type="spellStart"/>
      <w:r>
        <w:rPr>
          <w:rFonts w:ascii="Times New Roman" w:hAnsi="Times New Roman" w:cs="Times New Roman"/>
          <w:sz w:val="28"/>
          <w:szCs w:val="28"/>
          <w:shd w:val="clear" w:color="auto" w:fill="FFFFFF"/>
          <w:lang w:val="en-US"/>
        </w:rPr>
        <w:t>dera</w:t>
      </w:r>
      <w:proofErr w:type="spellEnd"/>
      <w:r w:rsidR="00F528FC">
        <w:rPr>
          <w:rFonts w:ascii="Times New Roman" w:hAnsi="Times New Roman" w:cs="Times New Roman"/>
          <w:sz w:val="28"/>
          <w:szCs w:val="28"/>
          <w:shd w:val="clear" w:color="auto" w:fill="FFFFFF"/>
          <w:lang w:val="uk-UA"/>
        </w:rPr>
        <w:t xml:space="preserve"> та очні курси</w:t>
      </w:r>
      <w:r>
        <w:rPr>
          <w:rFonts w:ascii="Times New Roman" w:hAnsi="Times New Roman" w:cs="Times New Roman"/>
          <w:sz w:val="28"/>
          <w:szCs w:val="28"/>
          <w:shd w:val="clear" w:color="auto" w:fill="FFFFFF"/>
          <w:lang w:val="uk-UA"/>
        </w:rPr>
        <w:t xml:space="preserve"> щодо підготовки за програмою Нової Української школи.</w:t>
      </w:r>
    </w:p>
    <w:p w:rsidR="00D612DF" w:rsidRDefault="00F528FC" w:rsidP="002208B5">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Продовжен</w:t>
      </w:r>
      <w:r w:rsidR="00D612DF">
        <w:rPr>
          <w:rFonts w:ascii="Times New Roman" w:hAnsi="Times New Roman" w:cs="Times New Roman"/>
          <w:sz w:val="28"/>
          <w:szCs w:val="28"/>
          <w:shd w:val="clear" w:color="auto" w:fill="FFFFFF"/>
          <w:lang w:val="uk-UA"/>
        </w:rPr>
        <w:t xml:space="preserve">о </w:t>
      </w:r>
      <w:r w:rsidR="007155B7">
        <w:rPr>
          <w:rFonts w:ascii="Times New Roman" w:hAnsi="Times New Roman" w:cs="Times New Roman"/>
          <w:sz w:val="28"/>
          <w:szCs w:val="28"/>
          <w:shd w:val="clear" w:color="auto" w:fill="FFFFFF"/>
          <w:lang w:val="uk-UA"/>
        </w:rPr>
        <w:t>роботу по впровадженню у закладі</w:t>
      </w:r>
      <w:r w:rsidR="00D612DF">
        <w:rPr>
          <w:rFonts w:ascii="Times New Roman" w:hAnsi="Times New Roman" w:cs="Times New Roman"/>
          <w:sz w:val="28"/>
          <w:szCs w:val="28"/>
          <w:shd w:val="clear" w:color="auto" w:fill="FFFFFF"/>
          <w:lang w:val="uk-UA"/>
        </w:rPr>
        <w:t xml:space="preserve"> </w:t>
      </w:r>
      <w:r w:rsidR="007155B7">
        <w:rPr>
          <w:rFonts w:ascii="Times New Roman" w:hAnsi="Times New Roman" w:cs="Times New Roman"/>
          <w:sz w:val="28"/>
          <w:szCs w:val="28"/>
          <w:shd w:val="clear" w:color="auto" w:fill="FFFFFF"/>
          <w:lang w:val="uk-UA"/>
        </w:rPr>
        <w:t xml:space="preserve"> </w:t>
      </w:r>
      <w:r w:rsidR="00D612DF">
        <w:rPr>
          <w:rFonts w:ascii="Times New Roman" w:hAnsi="Times New Roman" w:cs="Times New Roman"/>
          <w:sz w:val="28"/>
          <w:szCs w:val="28"/>
          <w:shd w:val="clear" w:color="auto" w:fill="FFFFFF"/>
          <w:lang w:val="uk-UA"/>
        </w:rPr>
        <w:t>Всеукра</w:t>
      </w:r>
      <w:r w:rsidR="007155B7">
        <w:rPr>
          <w:rFonts w:ascii="Times New Roman" w:hAnsi="Times New Roman" w:cs="Times New Roman"/>
          <w:sz w:val="28"/>
          <w:szCs w:val="28"/>
          <w:shd w:val="clear" w:color="auto" w:fill="FFFFFF"/>
          <w:lang w:val="uk-UA"/>
        </w:rPr>
        <w:t>їнського проекту «Інтелект Укр</w:t>
      </w:r>
      <w:r>
        <w:rPr>
          <w:rFonts w:ascii="Times New Roman" w:hAnsi="Times New Roman" w:cs="Times New Roman"/>
          <w:sz w:val="28"/>
          <w:szCs w:val="28"/>
          <w:shd w:val="clear" w:color="auto" w:fill="FFFFFF"/>
          <w:lang w:val="uk-UA"/>
        </w:rPr>
        <w:t>аїни» у 2</w:t>
      </w:r>
      <w:r w:rsidR="00496A2E">
        <w:rPr>
          <w:rFonts w:ascii="Times New Roman" w:hAnsi="Times New Roman" w:cs="Times New Roman"/>
          <w:sz w:val="28"/>
          <w:szCs w:val="28"/>
          <w:shd w:val="clear" w:color="auto" w:fill="FFFFFF"/>
          <w:lang w:val="uk-UA"/>
        </w:rPr>
        <w:t xml:space="preserve">-Б класі (вчитель </w:t>
      </w:r>
      <w:proofErr w:type="spellStart"/>
      <w:r w:rsidR="00496A2E">
        <w:rPr>
          <w:rFonts w:ascii="Times New Roman" w:hAnsi="Times New Roman" w:cs="Times New Roman"/>
          <w:sz w:val="28"/>
          <w:szCs w:val="28"/>
          <w:shd w:val="clear" w:color="auto" w:fill="FFFFFF"/>
          <w:lang w:val="uk-UA"/>
        </w:rPr>
        <w:t>Власенко</w:t>
      </w:r>
      <w:proofErr w:type="spellEnd"/>
      <w:r w:rsidR="00496A2E">
        <w:rPr>
          <w:rFonts w:ascii="Times New Roman" w:hAnsi="Times New Roman" w:cs="Times New Roman"/>
          <w:sz w:val="28"/>
          <w:szCs w:val="28"/>
          <w:shd w:val="clear" w:color="auto" w:fill="FFFFFF"/>
          <w:lang w:val="uk-UA"/>
        </w:rPr>
        <w:t xml:space="preserve"> Л.І.)</w:t>
      </w:r>
      <w:r>
        <w:rPr>
          <w:rFonts w:ascii="Times New Roman" w:hAnsi="Times New Roman" w:cs="Times New Roman"/>
          <w:sz w:val="28"/>
          <w:szCs w:val="28"/>
          <w:shd w:val="clear" w:color="auto" w:fill="FFFFFF"/>
          <w:lang w:val="uk-UA"/>
        </w:rPr>
        <w:t xml:space="preserve">, 1-Б класі ( вчитель </w:t>
      </w:r>
      <w:proofErr w:type="spellStart"/>
      <w:r>
        <w:rPr>
          <w:rFonts w:ascii="Times New Roman" w:hAnsi="Times New Roman" w:cs="Times New Roman"/>
          <w:sz w:val="28"/>
          <w:szCs w:val="28"/>
          <w:shd w:val="clear" w:color="auto" w:fill="FFFFFF"/>
          <w:lang w:val="uk-UA"/>
        </w:rPr>
        <w:t>Запека</w:t>
      </w:r>
      <w:proofErr w:type="spellEnd"/>
      <w:r>
        <w:rPr>
          <w:rFonts w:ascii="Times New Roman" w:hAnsi="Times New Roman" w:cs="Times New Roman"/>
          <w:sz w:val="28"/>
          <w:szCs w:val="28"/>
          <w:shd w:val="clear" w:color="auto" w:fill="FFFFFF"/>
          <w:lang w:val="uk-UA"/>
        </w:rPr>
        <w:t xml:space="preserve"> О.В.)</w:t>
      </w:r>
      <w:r w:rsidR="00496A2E">
        <w:rPr>
          <w:rFonts w:ascii="Times New Roman" w:hAnsi="Times New Roman" w:cs="Times New Roman"/>
          <w:sz w:val="28"/>
          <w:szCs w:val="28"/>
          <w:shd w:val="clear" w:color="auto" w:fill="FFFFFF"/>
          <w:lang w:val="uk-UA"/>
        </w:rPr>
        <w:t xml:space="preserve"> та у дошкільному підрозділі у старші</w:t>
      </w:r>
      <w:r>
        <w:rPr>
          <w:rFonts w:ascii="Times New Roman" w:hAnsi="Times New Roman" w:cs="Times New Roman"/>
          <w:sz w:val="28"/>
          <w:szCs w:val="28"/>
          <w:shd w:val="clear" w:color="auto" w:fill="FFFFFF"/>
          <w:lang w:val="uk-UA"/>
        </w:rPr>
        <w:t>й та різновіковій групах продов</w:t>
      </w:r>
      <w:r w:rsidR="00496A2E">
        <w:rPr>
          <w:rFonts w:ascii="Times New Roman" w:hAnsi="Times New Roman" w:cs="Times New Roman"/>
          <w:sz w:val="28"/>
          <w:szCs w:val="28"/>
          <w:shd w:val="clear" w:color="auto" w:fill="FFFFFF"/>
          <w:lang w:val="uk-UA"/>
        </w:rPr>
        <w:t>жено роботу гуртка «Маленький інтелектуал».</w:t>
      </w:r>
    </w:p>
    <w:p w:rsidR="0081016A" w:rsidRPr="0081016A" w:rsidRDefault="0081016A" w:rsidP="001B2A27">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Адміністрація</w:t>
      </w:r>
      <w:r w:rsidR="00F528FC">
        <w:rPr>
          <w:rFonts w:ascii="Times New Roman" w:hAnsi="Times New Roman" w:cs="Times New Roman"/>
          <w:sz w:val="28"/>
          <w:szCs w:val="28"/>
          <w:shd w:val="clear" w:color="auto" w:fill="FFFFFF"/>
          <w:lang w:val="uk-UA"/>
        </w:rPr>
        <w:t xml:space="preserve"> та </w:t>
      </w:r>
      <w:proofErr w:type="spellStart"/>
      <w:r w:rsidR="00E15B42">
        <w:rPr>
          <w:rFonts w:ascii="Times New Roman" w:hAnsi="Times New Roman" w:cs="Times New Roman"/>
          <w:sz w:val="28"/>
          <w:szCs w:val="28"/>
          <w:shd w:val="clear" w:color="auto" w:fill="FFFFFF"/>
          <w:lang w:val="uk-UA"/>
        </w:rPr>
        <w:t>п</w:t>
      </w:r>
      <w:r w:rsidR="00F528FC">
        <w:rPr>
          <w:rFonts w:ascii="Times New Roman" w:hAnsi="Times New Roman" w:cs="Times New Roman"/>
          <w:sz w:val="28"/>
          <w:szCs w:val="28"/>
          <w:shd w:val="clear" w:color="auto" w:fill="FFFFFF"/>
          <w:lang w:val="uk-UA"/>
        </w:rPr>
        <w:t>едпрацівники</w:t>
      </w:r>
      <w:proofErr w:type="spellEnd"/>
      <w:r w:rsidR="00F528FC">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закладу протяг</w:t>
      </w:r>
      <w:r w:rsidR="00F528FC">
        <w:rPr>
          <w:rFonts w:ascii="Times New Roman" w:hAnsi="Times New Roman" w:cs="Times New Roman"/>
          <w:sz w:val="28"/>
          <w:szCs w:val="28"/>
          <w:shd w:val="clear" w:color="auto" w:fill="FFFFFF"/>
          <w:lang w:val="uk-UA"/>
        </w:rPr>
        <w:t>ом 2018-2019</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н.р</w:t>
      </w:r>
      <w:proofErr w:type="spellEnd"/>
      <w:r>
        <w:rPr>
          <w:rFonts w:ascii="Times New Roman" w:hAnsi="Times New Roman" w:cs="Times New Roman"/>
          <w:sz w:val="28"/>
          <w:szCs w:val="28"/>
          <w:shd w:val="clear" w:color="auto" w:fill="FFFFFF"/>
          <w:lang w:val="uk-UA"/>
        </w:rPr>
        <w:t>.</w:t>
      </w:r>
      <w:r w:rsidR="00F528FC">
        <w:rPr>
          <w:rFonts w:ascii="Times New Roman" w:hAnsi="Times New Roman" w:cs="Times New Roman"/>
          <w:sz w:val="28"/>
          <w:szCs w:val="28"/>
          <w:shd w:val="clear" w:color="auto" w:fill="FFFFFF"/>
          <w:lang w:val="uk-UA"/>
        </w:rPr>
        <w:t xml:space="preserve">  брали участь у  (не)конференціях</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en-US"/>
        </w:rPr>
        <w:t>Edcamp</w:t>
      </w:r>
      <w:proofErr w:type="spellEnd"/>
      <w:r w:rsidRPr="008101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щодо реформування системи освіти та створення Нової української школи.</w:t>
      </w:r>
    </w:p>
    <w:p w:rsidR="0081016A" w:rsidRPr="001B2A27" w:rsidRDefault="0081016A" w:rsidP="001B2A27">
      <w:pPr>
        <w:pStyle w:val="a4"/>
        <w:jc w:val="both"/>
        <w:rPr>
          <w:rFonts w:ascii="Times New Roman" w:eastAsia="Calibri" w:hAnsi="Times New Roman" w:cs="Times New Roman"/>
          <w:sz w:val="28"/>
          <w:szCs w:val="28"/>
          <w:lang w:val="uk-UA"/>
        </w:rPr>
      </w:pPr>
      <w:r w:rsidRPr="00EE19C1">
        <w:rPr>
          <w:rFonts w:ascii="Times New Roman" w:hAnsi="Times New Roman" w:cs="Times New Roman"/>
          <w:sz w:val="28"/>
          <w:szCs w:val="28"/>
          <w:shd w:val="clear" w:color="auto" w:fill="FFFFFF"/>
          <w:lang w:val="uk-UA"/>
        </w:rPr>
        <w:t xml:space="preserve">   </w:t>
      </w:r>
      <w:r w:rsidR="001B2A27">
        <w:rPr>
          <w:rFonts w:ascii="Times New Roman" w:eastAsia="Calibri" w:hAnsi="Times New Roman" w:cs="Times New Roman"/>
          <w:sz w:val="28"/>
          <w:szCs w:val="28"/>
          <w:lang w:val="uk-UA"/>
        </w:rPr>
        <w:t>У 2018-2019</w:t>
      </w:r>
      <w:r w:rsidR="00365BF9" w:rsidRPr="00EE19C1">
        <w:rPr>
          <w:rFonts w:ascii="Times New Roman" w:eastAsia="Calibri" w:hAnsi="Times New Roman" w:cs="Times New Roman"/>
          <w:sz w:val="28"/>
          <w:szCs w:val="28"/>
          <w:lang w:val="uk-UA"/>
        </w:rPr>
        <w:t xml:space="preserve"> навчальному році на базі НВК успішно проведено засідання міського методичного об’єднання виховате</w:t>
      </w:r>
      <w:r w:rsidR="001B2A27">
        <w:rPr>
          <w:rFonts w:ascii="Times New Roman" w:eastAsia="Calibri" w:hAnsi="Times New Roman" w:cs="Times New Roman"/>
          <w:sz w:val="28"/>
          <w:szCs w:val="28"/>
          <w:lang w:val="uk-UA"/>
        </w:rPr>
        <w:t>лів середні</w:t>
      </w:r>
      <w:r w:rsidR="00365BF9" w:rsidRPr="00EE19C1">
        <w:rPr>
          <w:rFonts w:ascii="Times New Roman" w:eastAsia="Calibri" w:hAnsi="Times New Roman" w:cs="Times New Roman"/>
          <w:sz w:val="28"/>
          <w:szCs w:val="28"/>
          <w:lang w:val="uk-UA"/>
        </w:rPr>
        <w:t xml:space="preserve">х груп дошкільних закладів на </w:t>
      </w:r>
      <w:r w:rsidR="001B2A27">
        <w:rPr>
          <w:rFonts w:ascii="Times New Roman" w:eastAsia="Calibri" w:hAnsi="Times New Roman" w:cs="Times New Roman"/>
          <w:sz w:val="28"/>
          <w:szCs w:val="28"/>
          <w:lang w:val="uk-UA"/>
        </w:rPr>
        <w:t>тему : «</w:t>
      </w:r>
      <w:r w:rsidR="001B2A27" w:rsidRPr="00ED6299">
        <w:rPr>
          <w:rFonts w:ascii="Times New Roman" w:hAnsi="Times New Roman" w:cs="Times New Roman"/>
          <w:sz w:val="28"/>
          <w:szCs w:val="28"/>
          <w:lang w:val="uk-UA"/>
        </w:rPr>
        <w:t>LEGO</w:t>
      </w:r>
      <w:r w:rsidR="001B2A27">
        <w:rPr>
          <w:rFonts w:ascii="Times New Roman" w:hAnsi="Times New Roman" w:cs="Times New Roman"/>
          <w:sz w:val="28"/>
          <w:szCs w:val="28"/>
          <w:lang w:val="uk-UA"/>
        </w:rPr>
        <w:t xml:space="preserve"> </w:t>
      </w:r>
      <w:r w:rsidR="001B2A27" w:rsidRPr="00ED6299">
        <w:rPr>
          <w:rFonts w:ascii="Times New Roman" w:hAnsi="Times New Roman" w:cs="Times New Roman"/>
          <w:sz w:val="28"/>
          <w:szCs w:val="28"/>
          <w:lang w:val="uk-UA"/>
        </w:rPr>
        <w:t>- конструювання - інноваційна технологія всебічного розвитку дітей</w:t>
      </w:r>
      <w:r w:rsidR="00A44B36">
        <w:rPr>
          <w:rFonts w:ascii="Times New Roman" w:eastAsia="Calibri" w:hAnsi="Times New Roman" w:cs="Times New Roman"/>
          <w:sz w:val="28"/>
          <w:szCs w:val="28"/>
          <w:lang w:val="uk-UA"/>
        </w:rPr>
        <w:t>»</w:t>
      </w:r>
      <w:r w:rsidR="001B2A27">
        <w:rPr>
          <w:rFonts w:ascii="Times New Roman" w:eastAsia="Calibri" w:hAnsi="Times New Roman" w:cs="Times New Roman"/>
          <w:sz w:val="28"/>
          <w:szCs w:val="28"/>
          <w:lang w:val="uk-UA"/>
        </w:rPr>
        <w:t xml:space="preserve"> та засідання міської школи новаторства у формі майстер-класу директора Овчаренко Н.Є. на тему: «</w:t>
      </w:r>
      <w:r w:rsidR="001B2A27" w:rsidRPr="001B2A27">
        <w:rPr>
          <w:rFonts w:ascii="Times New Roman" w:hAnsi="Times New Roman" w:cs="Times New Roman"/>
          <w:bCs/>
          <w:color w:val="403152" w:themeColor="accent4" w:themeShade="80"/>
          <w:kern w:val="24"/>
          <w:sz w:val="28"/>
          <w:szCs w:val="28"/>
          <w:lang w:val="uk-UA"/>
        </w:rPr>
        <w:t xml:space="preserve">Інноваційні практики </w:t>
      </w:r>
      <w:r w:rsidR="001B2A27" w:rsidRPr="001B2A27">
        <w:rPr>
          <w:rFonts w:ascii="Times New Roman" w:hAnsi="Times New Roman" w:cs="Times New Roman"/>
          <w:bCs/>
          <w:color w:val="403152" w:themeColor="accent4" w:themeShade="80"/>
          <w:kern w:val="24"/>
          <w:sz w:val="28"/>
          <w:szCs w:val="28"/>
          <w:lang w:val="uk-UA"/>
        </w:rPr>
        <w:br/>
      </w:r>
      <w:r w:rsidR="001B2A27">
        <w:rPr>
          <w:rFonts w:ascii="Times New Roman" w:hAnsi="Times New Roman" w:cs="Times New Roman"/>
          <w:bCs/>
          <w:color w:val="403152" w:themeColor="accent4" w:themeShade="80"/>
          <w:kern w:val="24"/>
          <w:sz w:val="28"/>
          <w:szCs w:val="28"/>
          <w:lang w:val="uk-UA"/>
        </w:rPr>
        <w:t xml:space="preserve">забезпечення </w:t>
      </w:r>
      <w:r w:rsidR="001B2A27" w:rsidRPr="001B2A27">
        <w:rPr>
          <w:rFonts w:ascii="Times New Roman" w:hAnsi="Times New Roman" w:cs="Times New Roman"/>
          <w:bCs/>
          <w:color w:val="403152" w:themeColor="accent4" w:themeShade="80"/>
          <w:kern w:val="24"/>
          <w:sz w:val="28"/>
          <w:szCs w:val="28"/>
          <w:lang w:val="uk-UA"/>
        </w:rPr>
        <w:t xml:space="preserve">наступності </w:t>
      </w:r>
      <w:r w:rsidR="001B2A27">
        <w:rPr>
          <w:rFonts w:ascii="Times New Roman" w:hAnsi="Times New Roman" w:cs="Times New Roman"/>
          <w:bCs/>
          <w:color w:val="403152" w:themeColor="accent4" w:themeShade="80"/>
          <w:kern w:val="24"/>
          <w:sz w:val="28"/>
          <w:szCs w:val="28"/>
          <w:lang w:val="uk-UA"/>
        </w:rPr>
        <w:t xml:space="preserve"> </w:t>
      </w:r>
      <w:r w:rsidR="001B2A27" w:rsidRPr="001B2A27">
        <w:rPr>
          <w:rFonts w:ascii="Times New Roman" w:hAnsi="Times New Roman" w:cs="Times New Roman"/>
          <w:bCs/>
          <w:color w:val="403152" w:themeColor="accent4" w:themeShade="80"/>
          <w:kern w:val="24"/>
          <w:sz w:val="28"/>
          <w:szCs w:val="28"/>
          <w:lang w:val="uk-UA"/>
        </w:rPr>
        <w:t>між дошкільною та початковою ланками освіти</w:t>
      </w:r>
      <w:r w:rsidR="001B2A27">
        <w:rPr>
          <w:rFonts w:ascii="Times New Roman" w:hAnsi="Times New Roman" w:cs="Times New Roman"/>
          <w:bCs/>
          <w:color w:val="403152" w:themeColor="accent4" w:themeShade="80"/>
          <w:kern w:val="24"/>
          <w:sz w:val="28"/>
          <w:szCs w:val="28"/>
          <w:lang w:val="uk-UA"/>
        </w:rPr>
        <w:t>»</w:t>
      </w:r>
      <w:r w:rsidR="00365BF9" w:rsidRPr="001B2A27">
        <w:rPr>
          <w:rFonts w:ascii="Times New Roman" w:eastAsia="Calibri" w:hAnsi="Times New Roman" w:cs="Times New Roman"/>
          <w:sz w:val="28"/>
          <w:szCs w:val="28"/>
          <w:lang w:val="uk-UA"/>
        </w:rPr>
        <w:t>.</w:t>
      </w:r>
    </w:p>
    <w:p w:rsidR="001B2A27" w:rsidRDefault="001B2A27" w:rsidP="00C053CC">
      <w:pPr>
        <w:jc w:val="both"/>
        <w:rPr>
          <w:rFonts w:ascii="Times New Roman" w:hAnsi="Times New Roman" w:cs="Times New Roman"/>
          <w:b/>
          <w:i/>
          <w:sz w:val="28"/>
          <w:szCs w:val="28"/>
          <w:u w:val="single"/>
          <w:lang w:val="uk-UA"/>
        </w:rPr>
      </w:pPr>
    </w:p>
    <w:p w:rsidR="00BE2D8D" w:rsidRPr="00527722" w:rsidRDefault="00BE2D8D" w:rsidP="00C053CC">
      <w:pPr>
        <w:jc w:val="both"/>
        <w:rPr>
          <w:rFonts w:ascii="Times New Roman" w:hAnsi="Times New Roman" w:cs="Times New Roman"/>
          <w:b/>
          <w:i/>
          <w:sz w:val="28"/>
          <w:szCs w:val="28"/>
          <w:u w:val="single"/>
          <w:lang w:val="uk-UA"/>
        </w:rPr>
      </w:pPr>
      <w:r w:rsidRPr="00527722">
        <w:rPr>
          <w:rFonts w:ascii="Times New Roman" w:hAnsi="Times New Roman" w:cs="Times New Roman"/>
          <w:b/>
          <w:i/>
          <w:sz w:val="28"/>
          <w:szCs w:val="28"/>
          <w:u w:val="single"/>
          <w:lang w:val="uk-UA"/>
        </w:rPr>
        <w:t>4.</w:t>
      </w:r>
      <w:r w:rsidR="00365BF9">
        <w:rPr>
          <w:rFonts w:ascii="Times New Roman" w:hAnsi="Times New Roman" w:cs="Times New Roman"/>
          <w:b/>
          <w:i/>
          <w:sz w:val="28"/>
          <w:szCs w:val="28"/>
          <w:u w:val="single"/>
          <w:lang w:val="uk-UA"/>
        </w:rPr>
        <w:t xml:space="preserve"> </w:t>
      </w:r>
      <w:r w:rsidRPr="00527722">
        <w:rPr>
          <w:rFonts w:ascii="Times New Roman" w:hAnsi="Times New Roman" w:cs="Times New Roman"/>
          <w:b/>
          <w:i/>
          <w:sz w:val="28"/>
          <w:szCs w:val="28"/>
          <w:u w:val="single"/>
          <w:lang w:val="uk-UA"/>
        </w:rPr>
        <w:t xml:space="preserve">Організація різних форм позаурочної </w:t>
      </w:r>
      <w:r w:rsidR="00527722">
        <w:rPr>
          <w:rFonts w:ascii="Times New Roman" w:hAnsi="Times New Roman" w:cs="Times New Roman"/>
          <w:b/>
          <w:i/>
          <w:sz w:val="28"/>
          <w:szCs w:val="28"/>
          <w:u w:val="single"/>
          <w:lang w:val="uk-UA"/>
        </w:rPr>
        <w:t xml:space="preserve">навчально-виховної роботи </w:t>
      </w:r>
    </w:p>
    <w:p w:rsidR="00E825F0" w:rsidRPr="00C053CC" w:rsidRDefault="00E825F0" w:rsidP="00C053CC">
      <w:pPr>
        <w:pStyle w:val="a4"/>
        <w:ind w:firstLine="708"/>
        <w:jc w:val="both"/>
        <w:rPr>
          <w:rFonts w:ascii="Times New Roman" w:hAnsi="Times New Roman" w:cs="Times New Roman"/>
          <w:sz w:val="28"/>
          <w:szCs w:val="28"/>
          <w:lang w:val="uk-UA"/>
        </w:rPr>
      </w:pPr>
      <w:r w:rsidRPr="00C053CC">
        <w:rPr>
          <w:rFonts w:ascii="Times New Roman" w:hAnsi="Times New Roman" w:cs="Times New Roman"/>
          <w:sz w:val="28"/>
          <w:szCs w:val="28"/>
          <w:lang w:val="uk-UA"/>
        </w:rPr>
        <w:t>Позакласна та позаурочна робота організована через такі форми: шкільні заходи, свята, змагання, конкурси, екскурсії, виставки, концерти; участь у міських</w:t>
      </w:r>
      <w:r w:rsidR="00527722" w:rsidRPr="00C053CC">
        <w:rPr>
          <w:rFonts w:ascii="Times New Roman" w:hAnsi="Times New Roman" w:cs="Times New Roman"/>
          <w:sz w:val="28"/>
          <w:szCs w:val="28"/>
          <w:lang w:val="uk-UA"/>
        </w:rPr>
        <w:t>, обласних, Всеукраїнських  та М</w:t>
      </w:r>
      <w:r w:rsidRPr="00C053CC">
        <w:rPr>
          <w:rFonts w:ascii="Times New Roman" w:hAnsi="Times New Roman" w:cs="Times New Roman"/>
          <w:sz w:val="28"/>
          <w:szCs w:val="28"/>
          <w:lang w:val="uk-UA"/>
        </w:rPr>
        <w:t>іжнародних  проектах і фестивалях.</w:t>
      </w:r>
      <w:r w:rsidR="0081016A">
        <w:rPr>
          <w:rFonts w:ascii="Times New Roman" w:hAnsi="Times New Roman" w:cs="Times New Roman"/>
          <w:sz w:val="28"/>
          <w:szCs w:val="28"/>
          <w:lang w:val="uk-UA"/>
        </w:rPr>
        <w:t xml:space="preserve"> </w:t>
      </w:r>
    </w:p>
    <w:p w:rsidR="009A149F" w:rsidRDefault="00365276" w:rsidP="00C053CC">
      <w:pPr>
        <w:pStyle w:val="a4"/>
        <w:ind w:firstLine="708"/>
        <w:jc w:val="both"/>
        <w:rPr>
          <w:rFonts w:ascii="Times New Roman" w:hAnsi="Times New Roman" w:cs="Times New Roman"/>
          <w:sz w:val="28"/>
          <w:szCs w:val="28"/>
          <w:lang w:val="uk-UA"/>
        </w:rPr>
      </w:pPr>
      <w:r w:rsidRPr="00C053CC">
        <w:rPr>
          <w:rFonts w:ascii="Times New Roman" w:hAnsi="Times New Roman" w:cs="Times New Roman"/>
          <w:sz w:val="28"/>
          <w:szCs w:val="28"/>
          <w:lang w:val="uk-UA"/>
        </w:rPr>
        <w:t xml:space="preserve">Заклад співпрацює з позашкільними навчальними закладами. На нашій </w:t>
      </w:r>
    </w:p>
    <w:p w:rsidR="00365276" w:rsidRPr="00365BF9" w:rsidRDefault="00365276" w:rsidP="00C053CC">
      <w:pPr>
        <w:pStyle w:val="a4"/>
        <w:ind w:firstLine="708"/>
        <w:jc w:val="both"/>
        <w:rPr>
          <w:rFonts w:ascii="Times New Roman" w:hAnsi="Times New Roman" w:cs="Times New Roman"/>
          <w:sz w:val="28"/>
          <w:szCs w:val="28"/>
          <w:lang w:val="uk-UA"/>
        </w:rPr>
      </w:pPr>
      <w:r w:rsidRPr="00C053CC">
        <w:rPr>
          <w:rFonts w:ascii="Times New Roman" w:hAnsi="Times New Roman" w:cs="Times New Roman"/>
          <w:sz w:val="28"/>
          <w:szCs w:val="28"/>
          <w:lang w:val="uk-UA"/>
        </w:rPr>
        <w:t>базі працюють такі гуртки ЦДЮТ та БДЮТ : «</w:t>
      </w:r>
      <w:proofErr w:type="spellStart"/>
      <w:r w:rsidRPr="00C053CC">
        <w:rPr>
          <w:rFonts w:ascii="Times New Roman" w:hAnsi="Times New Roman" w:cs="Times New Roman"/>
          <w:sz w:val="28"/>
          <w:szCs w:val="28"/>
          <w:lang w:val="uk-UA"/>
        </w:rPr>
        <w:t>Бісероплетіння</w:t>
      </w:r>
      <w:proofErr w:type="spellEnd"/>
      <w:r w:rsidRPr="00C053CC">
        <w:rPr>
          <w:rFonts w:ascii="Times New Roman" w:hAnsi="Times New Roman" w:cs="Times New Roman"/>
          <w:sz w:val="28"/>
          <w:szCs w:val="28"/>
          <w:lang w:val="uk-UA"/>
        </w:rPr>
        <w:t xml:space="preserve">», </w:t>
      </w:r>
      <w:r w:rsidR="007B0D20">
        <w:rPr>
          <w:rFonts w:ascii="Times New Roman" w:hAnsi="Times New Roman" w:cs="Times New Roman"/>
          <w:sz w:val="28"/>
          <w:szCs w:val="28"/>
          <w:lang w:val="uk-UA"/>
        </w:rPr>
        <w:t>«Іграшка-сувенір»</w:t>
      </w:r>
      <w:r w:rsidR="00D44D11" w:rsidRPr="00C053CC">
        <w:rPr>
          <w:rFonts w:ascii="Times New Roman" w:hAnsi="Times New Roman" w:cs="Times New Roman"/>
          <w:sz w:val="28"/>
          <w:szCs w:val="28"/>
          <w:lang w:val="uk-UA"/>
        </w:rPr>
        <w:t>,</w:t>
      </w:r>
      <w:r w:rsidR="007B0D20">
        <w:rPr>
          <w:rFonts w:ascii="Times New Roman" w:hAnsi="Times New Roman" w:cs="Times New Roman"/>
          <w:sz w:val="28"/>
          <w:szCs w:val="28"/>
          <w:lang w:val="uk-UA"/>
        </w:rPr>
        <w:t xml:space="preserve"> «</w:t>
      </w:r>
      <w:r w:rsidR="00F9291E">
        <w:rPr>
          <w:rFonts w:ascii="Times New Roman" w:hAnsi="Times New Roman" w:cs="Times New Roman"/>
          <w:sz w:val="28"/>
          <w:szCs w:val="28"/>
          <w:lang w:val="uk-UA"/>
        </w:rPr>
        <w:t>Початкове технічне моделювання</w:t>
      </w:r>
      <w:r w:rsidR="00365BF9">
        <w:rPr>
          <w:rFonts w:ascii="Times New Roman" w:hAnsi="Times New Roman" w:cs="Times New Roman"/>
          <w:sz w:val="28"/>
          <w:szCs w:val="28"/>
          <w:lang w:val="uk-UA"/>
        </w:rPr>
        <w:t>» та</w:t>
      </w:r>
      <w:r w:rsidR="00D44D11" w:rsidRPr="00C053CC">
        <w:rPr>
          <w:rFonts w:ascii="Times New Roman" w:hAnsi="Times New Roman" w:cs="Times New Roman"/>
          <w:sz w:val="28"/>
          <w:szCs w:val="28"/>
          <w:lang w:val="uk-UA"/>
        </w:rPr>
        <w:t xml:space="preserve"> вокальний </w:t>
      </w:r>
      <w:r w:rsidR="009A149F">
        <w:rPr>
          <w:rFonts w:ascii="Times New Roman" w:hAnsi="Times New Roman" w:cs="Times New Roman"/>
          <w:sz w:val="28"/>
          <w:szCs w:val="28"/>
          <w:lang w:val="uk-UA"/>
        </w:rPr>
        <w:t xml:space="preserve">гурток </w:t>
      </w:r>
      <w:r w:rsidR="00365BF9">
        <w:rPr>
          <w:rFonts w:ascii="Times New Roman" w:hAnsi="Times New Roman" w:cs="Times New Roman"/>
          <w:sz w:val="28"/>
          <w:szCs w:val="28"/>
          <w:lang w:val="uk-UA"/>
        </w:rPr>
        <w:t>.</w:t>
      </w:r>
    </w:p>
    <w:p w:rsidR="00694128" w:rsidRPr="00E665C8" w:rsidRDefault="002208B5" w:rsidP="00E825F0">
      <w:pPr>
        <w:pStyle w:val="a4"/>
        <w:jc w:val="both"/>
        <w:rPr>
          <w:rFonts w:ascii="Times New Roman" w:eastAsia="Calibri" w:hAnsi="Times New Roman" w:cs="Times New Roman"/>
          <w:sz w:val="28"/>
          <w:szCs w:val="28"/>
          <w:lang w:val="uk-UA"/>
        </w:rPr>
      </w:pPr>
      <w:r w:rsidRPr="00F9291E">
        <w:rPr>
          <w:rFonts w:ascii="Times New Roman" w:eastAsia="Calibri" w:hAnsi="Times New Roman" w:cs="Times New Roman"/>
          <w:color w:val="FF0000"/>
          <w:sz w:val="28"/>
          <w:szCs w:val="28"/>
          <w:lang w:val="uk-UA"/>
        </w:rPr>
        <w:tab/>
      </w:r>
      <w:r w:rsidR="00E825F0" w:rsidRPr="00E665C8">
        <w:rPr>
          <w:rFonts w:ascii="Times New Roman" w:eastAsia="Calibri" w:hAnsi="Times New Roman" w:cs="Times New Roman"/>
          <w:sz w:val="28"/>
          <w:szCs w:val="28"/>
          <w:lang w:val="uk-UA"/>
        </w:rPr>
        <w:t xml:space="preserve">Реалізація завдань НВК «ЗНЗ І-ІІІ ступенів </w:t>
      </w:r>
      <w:r w:rsidR="009A149F" w:rsidRPr="00E665C8">
        <w:rPr>
          <w:rFonts w:ascii="Times New Roman" w:eastAsia="Calibri" w:hAnsi="Times New Roman" w:cs="Times New Roman"/>
          <w:sz w:val="28"/>
          <w:szCs w:val="28"/>
          <w:lang w:val="uk-UA"/>
        </w:rPr>
        <w:t>№19 – ДНЗ «Лісова ка</w:t>
      </w:r>
      <w:r w:rsidR="00F9291E" w:rsidRPr="00E665C8">
        <w:rPr>
          <w:rFonts w:ascii="Times New Roman" w:eastAsia="Calibri" w:hAnsi="Times New Roman" w:cs="Times New Roman"/>
          <w:sz w:val="28"/>
          <w:szCs w:val="28"/>
          <w:lang w:val="uk-UA"/>
        </w:rPr>
        <w:t>зка» на 2018</w:t>
      </w:r>
      <w:r w:rsidR="0081016A" w:rsidRPr="00E665C8">
        <w:rPr>
          <w:rFonts w:ascii="Times New Roman" w:eastAsia="Calibri" w:hAnsi="Times New Roman" w:cs="Times New Roman"/>
          <w:sz w:val="28"/>
          <w:szCs w:val="28"/>
          <w:lang w:val="uk-UA"/>
        </w:rPr>
        <w:t>-2</w:t>
      </w:r>
      <w:r w:rsidR="00F9291E" w:rsidRPr="00E665C8">
        <w:rPr>
          <w:rFonts w:ascii="Times New Roman" w:eastAsia="Calibri" w:hAnsi="Times New Roman" w:cs="Times New Roman"/>
          <w:sz w:val="28"/>
          <w:szCs w:val="28"/>
          <w:lang w:val="uk-UA"/>
        </w:rPr>
        <w:t>019</w:t>
      </w:r>
      <w:r w:rsidR="00E825F0" w:rsidRPr="00E665C8">
        <w:rPr>
          <w:rFonts w:ascii="Times New Roman" w:eastAsia="Calibri" w:hAnsi="Times New Roman" w:cs="Times New Roman"/>
          <w:sz w:val="28"/>
          <w:szCs w:val="28"/>
          <w:lang w:val="uk-UA"/>
        </w:rPr>
        <w:t xml:space="preserve"> навчальний рік дозволила дося</w:t>
      </w:r>
      <w:r w:rsidR="00F9291E" w:rsidRPr="00E665C8">
        <w:rPr>
          <w:rFonts w:ascii="Times New Roman" w:eastAsia="Calibri" w:hAnsi="Times New Roman" w:cs="Times New Roman"/>
          <w:sz w:val="28"/>
          <w:szCs w:val="28"/>
          <w:lang w:val="uk-UA"/>
        </w:rPr>
        <w:t xml:space="preserve">гти певних результатів у освітній </w:t>
      </w:r>
      <w:r w:rsidR="00694128" w:rsidRPr="00E665C8">
        <w:rPr>
          <w:rFonts w:ascii="Times New Roman" w:eastAsia="Calibri" w:hAnsi="Times New Roman" w:cs="Times New Roman"/>
          <w:sz w:val="28"/>
          <w:szCs w:val="28"/>
          <w:lang w:val="uk-UA"/>
        </w:rPr>
        <w:t xml:space="preserve"> діяльності. Якість знань учнів 3</w:t>
      </w:r>
      <w:r w:rsidR="00E825F0" w:rsidRPr="00E665C8">
        <w:rPr>
          <w:rFonts w:ascii="Times New Roman" w:eastAsia="Calibri" w:hAnsi="Times New Roman" w:cs="Times New Roman"/>
          <w:sz w:val="28"/>
          <w:szCs w:val="28"/>
          <w:lang w:val="uk-UA"/>
        </w:rPr>
        <w:t xml:space="preserve">-11 класів </w:t>
      </w:r>
      <w:r w:rsidR="00E665C8" w:rsidRPr="00E665C8">
        <w:rPr>
          <w:rFonts w:ascii="Times New Roman" w:eastAsia="Calibri" w:hAnsi="Times New Roman" w:cs="Times New Roman"/>
          <w:sz w:val="28"/>
          <w:szCs w:val="28"/>
          <w:lang w:val="uk-UA"/>
        </w:rPr>
        <w:t xml:space="preserve"> складає 58</w:t>
      </w:r>
      <w:r w:rsidR="00694128" w:rsidRPr="00E665C8">
        <w:rPr>
          <w:rFonts w:ascii="Times New Roman" w:eastAsia="Calibri" w:hAnsi="Times New Roman" w:cs="Times New Roman"/>
          <w:sz w:val="28"/>
          <w:szCs w:val="28"/>
          <w:lang w:val="uk-UA"/>
        </w:rPr>
        <w:t xml:space="preserve">%, </w:t>
      </w:r>
      <w:r w:rsidR="00E825F0" w:rsidRPr="00E665C8">
        <w:rPr>
          <w:rFonts w:ascii="Times New Roman" w:eastAsia="Calibri" w:hAnsi="Times New Roman" w:cs="Times New Roman"/>
          <w:sz w:val="28"/>
          <w:szCs w:val="28"/>
          <w:lang w:val="uk-UA"/>
        </w:rPr>
        <w:t>у</w:t>
      </w:r>
      <w:r w:rsidR="00E665C8" w:rsidRPr="00E665C8">
        <w:rPr>
          <w:rFonts w:ascii="Times New Roman" w:eastAsia="Calibri" w:hAnsi="Times New Roman" w:cs="Times New Roman"/>
          <w:sz w:val="28"/>
          <w:szCs w:val="28"/>
          <w:lang w:val="uk-UA"/>
        </w:rPr>
        <w:t xml:space="preserve"> порівнянні з результатами  2017-2018</w:t>
      </w:r>
      <w:r w:rsidR="00E825F0" w:rsidRPr="00E665C8">
        <w:rPr>
          <w:rFonts w:ascii="Times New Roman" w:eastAsia="Calibri" w:hAnsi="Times New Roman" w:cs="Times New Roman"/>
          <w:sz w:val="28"/>
          <w:szCs w:val="28"/>
          <w:lang w:val="uk-UA"/>
        </w:rPr>
        <w:t xml:space="preserve"> н</w:t>
      </w:r>
      <w:r w:rsidR="00694128" w:rsidRPr="00E665C8">
        <w:rPr>
          <w:rFonts w:ascii="Times New Roman" w:eastAsia="Calibri" w:hAnsi="Times New Roman" w:cs="Times New Roman"/>
          <w:sz w:val="28"/>
          <w:szCs w:val="28"/>
          <w:lang w:val="uk-UA"/>
        </w:rPr>
        <w:t>. р. –</w:t>
      </w:r>
      <w:r w:rsidR="00365BF9" w:rsidRPr="00E665C8">
        <w:rPr>
          <w:rFonts w:ascii="Times New Roman" w:eastAsia="Calibri" w:hAnsi="Times New Roman" w:cs="Times New Roman"/>
          <w:sz w:val="28"/>
          <w:szCs w:val="28"/>
          <w:lang w:val="uk-UA"/>
        </w:rPr>
        <w:t xml:space="preserve"> </w:t>
      </w:r>
      <w:r w:rsidR="00E665C8" w:rsidRPr="00E665C8">
        <w:rPr>
          <w:rFonts w:ascii="Times New Roman" w:eastAsia="Calibri" w:hAnsi="Times New Roman" w:cs="Times New Roman"/>
          <w:sz w:val="28"/>
          <w:szCs w:val="28"/>
          <w:lang w:val="uk-UA"/>
        </w:rPr>
        <w:t>це на 7</w:t>
      </w:r>
      <w:r w:rsidR="00694128" w:rsidRPr="00E665C8">
        <w:rPr>
          <w:rFonts w:ascii="Times New Roman" w:eastAsia="Calibri" w:hAnsi="Times New Roman" w:cs="Times New Roman"/>
          <w:sz w:val="28"/>
          <w:szCs w:val="28"/>
          <w:lang w:val="uk-UA"/>
        </w:rPr>
        <w:t xml:space="preserve"> % нижче   ( було-</w:t>
      </w:r>
      <w:r w:rsidR="00E665C8" w:rsidRPr="00E665C8">
        <w:rPr>
          <w:rFonts w:ascii="Times New Roman" w:eastAsia="Calibri" w:hAnsi="Times New Roman" w:cs="Times New Roman"/>
          <w:sz w:val="28"/>
          <w:szCs w:val="28"/>
          <w:lang w:val="uk-UA"/>
        </w:rPr>
        <w:t xml:space="preserve"> 65</w:t>
      </w:r>
      <w:r w:rsidR="00E825F0" w:rsidRPr="00E665C8">
        <w:rPr>
          <w:rFonts w:ascii="Times New Roman" w:eastAsia="Calibri" w:hAnsi="Times New Roman" w:cs="Times New Roman"/>
          <w:sz w:val="28"/>
          <w:szCs w:val="28"/>
          <w:lang w:val="uk-UA"/>
        </w:rPr>
        <w:t xml:space="preserve">%). </w:t>
      </w:r>
    </w:p>
    <w:p w:rsidR="00EE19C1" w:rsidRPr="00F9291E" w:rsidRDefault="00694128" w:rsidP="00EE19C1">
      <w:pPr>
        <w:pStyle w:val="a4"/>
        <w:ind w:left="720"/>
        <w:rPr>
          <w:rFonts w:ascii="Times New Roman" w:eastAsia="Calibri" w:hAnsi="Times New Roman" w:cs="Times New Roman"/>
          <w:color w:val="FF0000"/>
          <w:sz w:val="28"/>
          <w:szCs w:val="28"/>
          <w:lang w:val="uk-UA"/>
        </w:rPr>
      </w:pPr>
      <w:r w:rsidRPr="00F9291E">
        <w:rPr>
          <w:rFonts w:ascii="Times New Roman" w:eastAsia="Calibri" w:hAnsi="Times New Roman" w:cs="Times New Roman"/>
          <w:color w:val="FF0000"/>
          <w:sz w:val="28"/>
          <w:szCs w:val="28"/>
          <w:lang w:val="uk-UA"/>
        </w:rPr>
        <w:t xml:space="preserve">             </w:t>
      </w:r>
    </w:p>
    <w:p w:rsidR="00EE19C1" w:rsidRPr="00E665C8" w:rsidRDefault="00694128" w:rsidP="00EE19C1">
      <w:pPr>
        <w:pStyle w:val="a4"/>
        <w:ind w:left="720"/>
        <w:rPr>
          <w:rFonts w:ascii="Times New Roman" w:eastAsia="Calibri" w:hAnsi="Times New Roman" w:cs="Times New Roman"/>
          <w:b/>
          <w:sz w:val="28"/>
          <w:szCs w:val="28"/>
          <w:lang w:val="uk-UA"/>
        </w:rPr>
      </w:pPr>
      <w:r w:rsidRPr="00E665C8">
        <w:rPr>
          <w:rFonts w:ascii="Times New Roman" w:eastAsia="Calibri" w:hAnsi="Times New Roman" w:cs="Times New Roman"/>
          <w:sz w:val="28"/>
          <w:szCs w:val="28"/>
          <w:lang w:val="uk-UA"/>
        </w:rPr>
        <w:t xml:space="preserve">   </w:t>
      </w:r>
      <w:r w:rsidRPr="00E665C8">
        <w:rPr>
          <w:rFonts w:ascii="Times New Roman" w:eastAsia="Calibri" w:hAnsi="Times New Roman" w:cs="Times New Roman"/>
          <w:b/>
          <w:sz w:val="28"/>
          <w:szCs w:val="28"/>
          <w:lang w:val="uk-UA"/>
        </w:rPr>
        <w:t>Рейти</w:t>
      </w:r>
      <w:r w:rsidR="00E665C8" w:rsidRPr="00E665C8">
        <w:rPr>
          <w:rFonts w:ascii="Times New Roman" w:eastAsia="Calibri" w:hAnsi="Times New Roman" w:cs="Times New Roman"/>
          <w:b/>
          <w:sz w:val="28"/>
          <w:szCs w:val="28"/>
          <w:lang w:val="uk-UA"/>
        </w:rPr>
        <w:t xml:space="preserve">нг класів за якістю знань у 2018-2019 </w:t>
      </w:r>
      <w:r w:rsidRPr="00E665C8">
        <w:rPr>
          <w:rFonts w:ascii="Times New Roman" w:eastAsia="Calibri" w:hAnsi="Times New Roman" w:cs="Times New Roman"/>
          <w:b/>
          <w:sz w:val="28"/>
          <w:szCs w:val="28"/>
          <w:lang w:val="uk-UA"/>
        </w:rPr>
        <w:t xml:space="preserve"> </w:t>
      </w:r>
      <w:proofErr w:type="spellStart"/>
      <w:r w:rsidRPr="00E665C8">
        <w:rPr>
          <w:rFonts w:ascii="Times New Roman" w:eastAsia="Calibri" w:hAnsi="Times New Roman" w:cs="Times New Roman"/>
          <w:b/>
          <w:sz w:val="28"/>
          <w:szCs w:val="28"/>
          <w:lang w:val="uk-UA"/>
        </w:rPr>
        <w:t>н.р</w:t>
      </w:r>
      <w:proofErr w:type="spellEnd"/>
      <w:r w:rsidRPr="00E665C8">
        <w:rPr>
          <w:rFonts w:ascii="Times New Roman" w:eastAsia="Calibri" w:hAnsi="Times New Roman" w:cs="Times New Roman"/>
          <w:b/>
          <w:sz w:val="28"/>
          <w:szCs w:val="28"/>
          <w:lang w:val="uk-UA"/>
        </w:rPr>
        <w:t>.</w:t>
      </w:r>
    </w:p>
    <w:p w:rsidR="00EE19C1" w:rsidRPr="00E665C8" w:rsidRDefault="00EE19C1" w:rsidP="00EE19C1">
      <w:pPr>
        <w:pStyle w:val="a4"/>
        <w:ind w:left="720"/>
        <w:rPr>
          <w:rFonts w:ascii="Times New Roman" w:eastAsia="Calibri" w:hAnsi="Times New Roman" w:cs="Times New Roman"/>
          <w:b/>
          <w:sz w:val="28"/>
          <w:szCs w:val="28"/>
          <w:lang w:val="uk-UA"/>
        </w:rPr>
      </w:pPr>
    </w:p>
    <w:p w:rsidR="00EE19C1" w:rsidRPr="00E665C8" w:rsidRDefault="00EE19C1" w:rsidP="00EE19C1">
      <w:pPr>
        <w:pStyle w:val="a4"/>
        <w:ind w:left="720"/>
        <w:rPr>
          <w:rFonts w:ascii="Times New Roman" w:eastAsia="Calibri" w:hAnsi="Times New Roman" w:cs="Times New Roman"/>
          <w:sz w:val="28"/>
          <w:szCs w:val="28"/>
        </w:rPr>
      </w:pPr>
      <w:r w:rsidRPr="00E665C8">
        <w:rPr>
          <w:rFonts w:ascii="Times New Roman" w:eastAsia="Calibri" w:hAnsi="Times New Roman" w:cs="Times New Roman"/>
          <w:bCs/>
          <w:sz w:val="28"/>
          <w:szCs w:val="28"/>
        </w:rPr>
        <w:t xml:space="preserve"> 1</w:t>
      </w:r>
      <w:r w:rsidR="00E665C8">
        <w:rPr>
          <w:rFonts w:ascii="Times New Roman" w:eastAsia="Calibri" w:hAnsi="Times New Roman" w:cs="Times New Roman"/>
          <w:bCs/>
          <w:sz w:val="28"/>
          <w:szCs w:val="28"/>
          <w:lang w:val="uk-UA"/>
        </w:rPr>
        <w:t xml:space="preserve"> місце: 6-Б клас </w:t>
      </w:r>
      <w:proofErr w:type="gramStart"/>
      <w:r w:rsidR="00E665C8">
        <w:rPr>
          <w:rFonts w:ascii="Times New Roman" w:eastAsia="Calibri" w:hAnsi="Times New Roman" w:cs="Times New Roman"/>
          <w:bCs/>
          <w:sz w:val="28"/>
          <w:szCs w:val="28"/>
          <w:lang w:val="uk-UA"/>
        </w:rPr>
        <w:t xml:space="preserve">( </w:t>
      </w:r>
      <w:proofErr w:type="gramEnd"/>
      <w:r w:rsidR="00E665C8">
        <w:rPr>
          <w:rFonts w:ascii="Times New Roman" w:eastAsia="Calibri" w:hAnsi="Times New Roman" w:cs="Times New Roman"/>
          <w:bCs/>
          <w:sz w:val="28"/>
          <w:szCs w:val="28"/>
          <w:lang w:val="uk-UA"/>
        </w:rPr>
        <w:t>Котляр Я.О.) – 73</w:t>
      </w:r>
      <w:r w:rsidRPr="00E665C8">
        <w:rPr>
          <w:rFonts w:ascii="Times New Roman" w:eastAsia="Calibri" w:hAnsi="Times New Roman" w:cs="Times New Roman"/>
          <w:bCs/>
          <w:sz w:val="28"/>
          <w:szCs w:val="28"/>
          <w:lang w:val="uk-UA"/>
        </w:rPr>
        <w:t>%</w:t>
      </w:r>
      <w:r w:rsidRPr="00E665C8">
        <w:rPr>
          <w:rFonts w:ascii="Times New Roman" w:eastAsia="Calibri" w:hAnsi="Times New Roman" w:cs="Times New Roman"/>
          <w:sz w:val="28"/>
          <w:szCs w:val="28"/>
          <w:lang w:val="uk-UA"/>
        </w:rPr>
        <w:t xml:space="preserve"> </w:t>
      </w:r>
    </w:p>
    <w:p w:rsidR="00EE19C1" w:rsidRDefault="00CA4A4E" w:rsidP="00EE19C1">
      <w:pPr>
        <w:pStyle w:val="a4"/>
        <w:ind w:left="720"/>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  </w:t>
      </w:r>
      <w:r w:rsidR="00EE19C1" w:rsidRPr="00E665C8">
        <w:rPr>
          <w:rFonts w:ascii="Times New Roman" w:eastAsia="Calibri" w:hAnsi="Times New Roman" w:cs="Times New Roman"/>
          <w:bCs/>
          <w:sz w:val="28"/>
          <w:szCs w:val="28"/>
          <w:lang w:val="uk-UA"/>
        </w:rPr>
        <w:t>2місце: 5-Акл</w:t>
      </w:r>
      <w:r w:rsidR="00EE19C1" w:rsidRPr="00E665C8">
        <w:rPr>
          <w:rFonts w:ascii="Times New Roman" w:eastAsia="Calibri" w:hAnsi="Times New Roman" w:cs="Times New Roman"/>
          <w:bCs/>
          <w:sz w:val="28"/>
          <w:szCs w:val="28"/>
        </w:rPr>
        <w:t xml:space="preserve">ас  </w:t>
      </w:r>
      <w:r w:rsidR="00E665C8">
        <w:rPr>
          <w:rFonts w:ascii="Times New Roman" w:eastAsia="Calibri" w:hAnsi="Times New Roman" w:cs="Times New Roman"/>
          <w:bCs/>
          <w:sz w:val="28"/>
          <w:szCs w:val="28"/>
          <w:lang w:val="uk-UA"/>
        </w:rPr>
        <w:t>( Романенко Н.М.) – 72</w:t>
      </w:r>
      <w:r w:rsidR="00EE19C1" w:rsidRPr="00E665C8">
        <w:rPr>
          <w:rFonts w:ascii="Times New Roman" w:eastAsia="Calibri" w:hAnsi="Times New Roman" w:cs="Times New Roman"/>
          <w:bCs/>
          <w:sz w:val="28"/>
          <w:szCs w:val="28"/>
          <w:lang w:val="uk-UA"/>
        </w:rPr>
        <w:t>%</w:t>
      </w:r>
      <w:r w:rsidR="00EE19C1" w:rsidRPr="00E665C8">
        <w:rPr>
          <w:rFonts w:ascii="Times New Roman" w:eastAsia="Calibri" w:hAnsi="Times New Roman" w:cs="Times New Roman"/>
          <w:sz w:val="28"/>
          <w:szCs w:val="28"/>
          <w:lang w:val="uk-UA"/>
        </w:rPr>
        <w:t xml:space="preserve"> </w:t>
      </w:r>
    </w:p>
    <w:p w:rsidR="00E665C8" w:rsidRDefault="00E665C8" w:rsidP="00EE19C1">
      <w:pPr>
        <w:pStyle w:val="a4"/>
        <w:ind w:left="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5-Б клас </w:t>
      </w:r>
      <w:r>
        <w:rPr>
          <w:rFonts w:ascii="Times New Roman" w:eastAsia="Calibri" w:hAnsi="Times New Roman" w:cs="Times New Roman"/>
          <w:bCs/>
          <w:sz w:val="28"/>
          <w:szCs w:val="28"/>
          <w:lang w:val="uk-UA"/>
        </w:rPr>
        <w:t>(</w:t>
      </w:r>
      <w:proofErr w:type="spellStart"/>
      <w:r>
        <w:rPr>
          <w:rFonts w:ascii="Times New Roman" w:eastAsia="Calibri" w:hAnsi="Times New Roman" w:cs="Times New Roman"/>
          <w:bCs/>
          <w:sz w:val="28"/>
          <w:szCs w:val="28"/>
          <w:lang w:val="uk-UA"/>
        </w:rPr>
        <w:t>Голубятнікова</w:t>
      </w:r>
      <w:proofErr w:type="spellEnd"/>
      <w:r>
        <w:rPr>
          <w:rFonts w:ascii="Times New Roman" w:eastAsia="Calibri" w:hAnsi="Times New Roman" w:cs="Times New Roman"/>
          <w:bCs/>
          <w:sz w:val="28"/>
          <w:szCs w:val="28"/>
          <w:lang w:val="uk-UA"/>
        </w:rPr>
        <w:t xml:space="preserve"> В.В.) – 72%</w:t>
      </w:r>
    </w:p>
    <w:p w:rsidR="00E665C8" w:rsidRPr="00E665C8" w:rsidRDefault="00E665C8" w:rsidP="00EE19C1">
      <w:pPr>
        <w:pStyle w:val="a4"/>
        <w:ind w:left="72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7-Б клас (Бондаренко Т.В.) – 72%</w:t>
      </w:r>
    </w:p>
    <w:p w:rsidR="00EB2B21" w:rsidRDefault="00EB2B21" w:rsidP="00EE19C1">
      <w:pPr>
        <w:pStyle w:val="a4"/>
        <w:ind w:left="720"/>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 місце: 8-Б клас   (</w:t>
      </w:r>
      <w:proofErr w:type="spellStart"/>
      <w:r>
        <w:rPr>
          <w:rFonts w:ascii="Times New Roman" w:eastAsia="Calibri" w:hAnsi="Times New Roman" w:cs="Times New Roman"/>
          <w:bCs/>
          <w:sz w:val="28"/>
          <w:szCs w:val="28"/>
          <w:lang w:val="uk-UA"/>
        </w:rPr>
        <w:t>Олексюк</w:t>
      </w:r>
      <w:proofErr w:type="spellEnd"/>
      <w:r>
        <w:rPr>
          <w:rFonts w:ascii="Times New Roman" w:eastAsia="Calibri" w:hAnsi="Times New Roman" w:cs="Times New Roman"/>
          <w:bCs/>
          <w:sz w:val="28"/>
          <w:szCs w:val="28"/>
          <w:lang w:val="uk-UA"/>
        </w:rPr>
        <w:t xml:space="preserve"> Л</w:t>
      </w:r>
      <w:r w:rsidR="00EE19C1" w:rsidRPr="00E665C8">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І.) – 67</w:t>
      </w:r>
      <w:r w:rsidR="00EE19C1" w:rsidRPr="00E665C8">
        <w:rPr>
          <w:rFonts w:ascii="Times New Roman" w:eastAsia="Calibri" w:hAnsi="Times New Roman" w:cs="Times New Roman"/>
          <w:bCs/>
          <w:sz w:val="28"/>
          <w:szCs w:val="28"/>
          <w:lang w:val="uk-UA"/>
        </w:rPr>
        <w:t>%</w:t>
      </w:r>
    </w:p>
    <w:p w:rsidR="00EE19C1" w:rsidRPr="00EB2B21" w:rsidRDefault="00EB2B21" w:rsidP="00EB2B21">
      <w:pPr>
        <w:pStyle w:val="a4"/>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rPr>
        <w:t xml:space="preserve">       </w:t>
      </w:r>
      <w:r w:rsidRPr="00E665C8">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4-А клас (Алієва Л.О.)  - 67</w:t>
      </w:r>
      <w:r w:rsidRPr="00E665C8">
        <w:rPr>
          <w:rFonts w:ascii="Times New Roman" w:eastAsia="Calibri" w:hAnsi="Times New Roman" w:cs="Times New Roman"/>
          <w:bCs/>
          <w:sz w:val="28"/>
          <w:szCs w:val="28"/>
          <w:lang w:val="uk-UA"/>
        </w:rPr>
        <w:t>%</w:t>
      </w:r>
      <w:r w:rsidRPr="00E665C8">
        <w:rPr>
          <w:rFonts w:ascii="Times New Roman" w:eastAsia="Calibri" w:hAnsi="Times New Roman" w:cs="Times New Roman"/>
          <w:sz w:val="28"/>
          <w:szCs w:val="28"/>
          <w:lang w:val="uk-UA"/>
        </w:rPr>
        <w:t xml:space="preserve"> </w:t>
      </w:r>
    </w:p>
    <w:p w:rsidR="00EE19C1" w:rsidRPr="00CA4A4E" w:rsidRDefault="00EB2B21" w:rsidP="00CA4A4E">
      <w:pPr>
        <w:pStyle w:val="a4"/>
        <w:ind w:left="720"/>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4 місце: 4-Б клас  (</w:t>
      </w:r>
      <w:proofErr w:type="spellStart"/>
      <w:r>
        <w:rPr>
          <w:rFonts w:ascii="Times New Roman" w:eastAsia="Calibri" w:hAnsi="Times New Roman" w:cs="Times New Roman"/>
          <w:bCs/>
          <w:sz w:val="28"/>
          <w:szCs w:val="28"/>
          <w:lang w:val="uk-UA"/>
        </w:rPr>
        <w:t>Жежеря</w:t>
      </w:r>
      <w:proofErr w:type="spellEnd"/>
      <w:r>
        <w:rPr>
          <w:rFonts w:ascii="Times New Roman" w:eastAsia="Calibri" w:hAnsi="Times New Roman" w:cs="Times New Roman"/>
          <w:bCs/>
          <w:sz w:val="28"/>
          <w:szCs w:val="28"/>
          <w:lang w:val="uk-UA"/>
        </w:rPr>
        <w:t xml:space="preserve"> І.В.) – 61</w:t>
      </w:r>
      <w:r w:rsidR="00CA4A4E">
        <w:rPr>
          <w:rFonts w:ascii="Times New Roman" w:eastAsia="Calibri" w:hAnsi="Times New Roman" w:cs="Times New Roman"/>
          <w:bCs/>
          <w:sz w:val="28"/>
          <w:szCs w:val="28"/>
          <w:lang w:val="uk-UA"/>
        </w:rPr>
        <w:t>%</w:t>
      </w:r>
    </w:p>
    <w:p w:rsidR="00EE19C1" w:rsidRPr="00E665C8" w:rsidRDefault="00EE19C1" w:rsidP="00EE19C1">
      <w:pPr>
        <w:pStyle w:val="a4"/>
        <w:ind w:left="720"/>
        <w:rPr>
          <w:rFonts w:ascii="Times New Roman" w:eastAsia="Calibri" w:hAnsi="Times New Roman" w:cs="Times New Roman"/>
          <w:sz w:val="28"/>
          <w:szCs w:val="28"/>
        </w:rPr>
      </w:pPr>
      <w:r w:rsidRPr="00E665C8">
        <w:rPr>
          <w:rFonts w:ascii="Times New Roman" w:eastAsia="Calibri" w:hAnsi="Times New Roman" w:cs="Times New Roman"/>
          <w:bCs/>
          <w:sz w:val="28"/>
          <w:szCs w:val="28"/>
        </w:rPr>
        <w:t>5</w:t>
      </w:r>
      <w:r w:rsidR="00CA4A4E">
        <w:rPr>
          <w:rFonts w:ascii="Times New Roman" w:eastAsia="Calibri" w:hAnsi="Times New Roman" w:cs="Times New Roman"/>
          <w:bCs/>
          <w:sz w:val="28"/>
          <w:szCs w:val="28"/>
          <w:lang w:val="uk-UA"/>
        </w:rPr>
        <w:t xml:space="preserve"> місце: 10-А клас   (</w:t>
      </w:r>
      <w:proofErr w:type="spellStart"/>
      <w:r w:rsidR="00CA4A4E">
        <w:rPr>
          <w:rFonts w:ascii="Times New Roman" w:eastAsia="Calibri" w:hAnsi="Times New Roman" w:cs="Times New Roman"/>
          <w:bCs/>
          <w:sz w:val="28"/>
          <w:szCs w:val="28"/>
          <w:lang w:val="uk-UA"/>
        </w:rPr>
        <w:t>Решетняк</w:t>
      </w:r>
      <w:proofErr w:type="spellEnd"/>
      <w:r w:rsidR="00CA4A4E">
        <w:rPr>
          <w:rFonts w:ascii="Times New Roman" w:eastAsia="Calibri" w:hAnsi="Times New Roman" w:cs="Times New Roman"/>
          <w:bCs/>
          <w:sz w:val="28"/>
          <w:szCs w:val="28"/>
          <w:lang w:val="uk-UA"/>
        </w:rPr>
        <w:t xml:space="preserve"> О</w:t>
      </w:r>
      <w:r w:rsidRPr="00E665C8">
        <w:rPr>
          <w:rFonts w:ascii="Times New Roman" w:eastAsia="Calibri" w:hAnsi="Times New Roman" w:cs="Times New Roman"/>
          <w:bCs/>
          <w:sz w:val="28"/>
          <w:szCs w:val="28"/>
          <w:lang w:val="uk-UA"/>
        </w:rPr>
        <w:t>.</w:t>
      </w:r>
      <w:r w:rsidR="00CA4A4E">
        <w:rPr>
          <w:rFonts w:ascii="Times New Roman" w:eastAsia="Calibri" w:hAnsi="Times New Roman" w:cs="Times New Roman"/>
          <w:bCs/>
          <w:sz w:val="28"/>
          <w:szCs w:val="28"/>
          <w:lang w:val="uk-UA"/>
        </w:rPr>
        <w:t>Д.) – 57</w:t>
      </w:r>
      <w:r w:rsidRPr="00E665C8">
        <w:rPr>
          <w:rFonts w:ascii="Times New Roman" w:eastAsia="Calibri" w:hAnsi="Times New Roman" w:cs="Times New Roman"/>
          <w:bCs/>
          <w:sz w:val="28"/>
          <w:szCs w:val="28"/>
          <w:lang w:val="uk-UA"/>
        </w:rPr>
        <w:t>%</w:t>
      </w:r>
      <w:r w:rsidRPr="00E665C8">
        <w:rPr>
          <w:rFonts w:ascii="Times New Roman" w:eastAsia="Calibri" w:hAnsi="Times New Roman" w:cs="Times New Roman"/>
          <w:sz w:val="28"/>
          <w:szCs w:val="28"/>
          <w:lang w:val="uk-UA"/>
        </w:rPr>
        <w:t xml:space="preserve"> </w:t>
      </w:r>
    </w:p>
    <w:p w:rsidR="00EE19C1" w:rsidRPr="00E665C8" w:rsidRDefault="00EE19C1" w:rsidP="00EE19C1">
      <w:pPr>
        <w:pStyle w:val="a4"/>
        <w:ind w:left="720"/>
        <w:rPr>
          <w:rFonts w:ascii="Times New Roman" w:eastAsia="Calibri" w:hAnsi="Times New Roman" w:cs="Times New Roman"/>
          <w:sz w:val="28"/>
          <w:szCs w:val="28"/>
        </w:rPr>
      </w:pPr>
      <w:r w:rsidRPr="00E665C8">
        <w:rPr>
          <w:rFonts w:ascii="Times New Roman" w:eastAsia="Calibri" w:hAnsi="Times New Roman" w:cs="Times New Roman"/>
          <w:bCs/>
          <w:sz w:val="28"/>
          <w:szCs w:val="28"/>
        </w:rPr>
        <w:t>6</w:t>
      </w:r>
      <w:r w:rsidR="00CA4A4E">
        <w:rPr>
          <w:rFonts w:ascii="Times New Roman" w:eastAsia="Calibri" w:hAnsi="Times New Roman" w:cs="Times New Roman"/>
          <w:bCs/>
          <w:sz w:val="28"/>
          <w:szCs w:val="28"/>
          <w:lang w:val="uk-UA"/>
        </w:rPr>
        <w:t xml:space="preserve"> місце: 6-А клас  (Дмитренко А.В.) – 56</w:t>
      </w:r>
      <w:r w:rsidRPr="00E665C8">
        <w:rPr>
          <w:rFonts w:ascii="Times New Roman" w:eastAsia="Calibri" w:hAnsi="Times New Roman" w:cs="Times New Roman"/>
          <w:bCs/>
          <w:sz w:val="28"/>
          <w:szCs w:val="28"/>
          <w:lang w:val="uk-UA"/>
        </w:rPr>
        <w:t>%</w:t>
      </w:r>
      <w:r w:rsidRPr="00E665C8">
        <w:rPr>
          <w:rFonts w:ascii="Times New Roman" w:eastAsia="Calibri" w:hAnsi="Times New Roman" w:cs="Times New Roman"/>
          <w:sz w:val="28"/>
          <w:szCs w:val="28"/>
          <w:lang w:val="uk-UA"/>
        </w:rPr>
        <w:t xml:space="preserve"> </w:t>
      </w:r>
    </w:p>
    <w:p w:rsidR="00EE19C1" w:rsidRPr="00CA4A4E" w:rsidRDefault="00EE19C1" w:rsidP="00CA4A4E">
      <w:pPr>
        <w:pStyle w:val="a4"/>
        <w:ind w:left="720"/>
        <w:rPr>
          <w:rFonts w:ascii="Times New Roman" w:eastAsia="Calibri" w:hAnsi="Times New Roman" w:cs="Times New Roman"/>
          <w:sz w:val="28"/>
          <w:szCs w:val="28"/>
          <w:lang w:val="uk-UA"/>
        </w:rPr>
      </w:pPr>
      <w:r w:rsidRPr="00E665C8">
        <w:rPr>
          <w:rFonts w:ascii="Times New Roman" w:eastAsia="Calibri" w:hAnsi="Times New Roman" w:cs="Times New Roman"/>
          <w:bCs/>
          <w:sz w:val="28"/>
          <w:szCs w:val="28"/>
        </w:rPr>
        <w:t>7</w:t>
      </w:r>
      <w:r w:rsidRPr="00E665C8">
        <w:rPr>
          <w:rFonts w:ascii="Times New Roman" w:eastAsia="Calibri" w:hAnsi="Times New Roman" w:cs="Times New Roman"/>
          <w:bCs/>
          <w:sz w:val="28"/>
          <w:szCs w:val="28"/>
          <w:lang w:val="uk-UA"/>
        </w:rPr>
        <w:t xml:space="preserve"> місц</w:t>
      </w:r>
      <w:r w:rsidR="00CA4A4E">
        <w:rPr>
          <w:rFonts w:ascii="Times New Roman" w:eastAsia="Calibri" w:hAnsi="Times New Roman" w:cs="Times New Roman"/>
          <w:bCs/>
          <w:sz w:val="28"/>
          <w:szCs w:val="28"/>
          <w:lang w:val="uk-UA"/>
        </w:rPr>
        <w:t>е: 3-Б клас  (</w:t>
      </w:r>
      <w:proofErr w:type="spellStart"/>
      <w:r w:rsidR="00CA4A4E">
        <w:rPr>
          <w:rFonts w:ascii="Times New Roman" w:eastAsia="Calibri" w:hAnsi="Times New Roman" w:cs="Times New Roman"/>
          <w:bCs/>
          <w:sz w:val="28"/>
          <w:szCs w:val="28"/>
          <w:lang w:val="uk-UA"/>
        </w:rPr>
        <w:t>Гальянова</w:t>
      </w:r>
      <w:proofErr w:type="spellEnd"/>
      <w:r w:rsidR="00CA4A4E">
        <w:rPr>
          <w:rFonts w:ascii="Times New Roman" w:eastAsia="Calibri" w:hAnsi="Times New Roman" w:cs="Times New Roman"/>
          <w:bCs/>
          <w:sz w:val="28"/>
          <w:szCs w:val="28"/>
          <w:lang w:val="uk-UA"/>
        </w:rPr>
        <w:t xml:space="preserve"> М.І.) – 54</w:t>
      </w:r>
      <w:r w:rsidRPr="00E665C8">
        <w:rPr>
          <w:rFonts w:ascii="Times New Roman" w:eastAsia="Calibri" w:hAnsi="Times New Roman" w:cs="Times New Roman"/>
          <w:bCs/>
          <w:sz w:val="28"/>
          <w:szCs w:val="28"/>
          <w:lang w:val="uk-UA"/>
        </w:rPr>
        <w:t>%</w:t>
      </w:r>
    </w:p>
    <w:p w:rsidR="00EE19C1" w:rsidRPr="00E665C8" w:rsidRDefault="00EE19C1" w:rsidP="00EE19C1">
      <w:pPr>
        <w:pStyle w:val="a4"/>
        <w:ind w:left="720"/>
        <w:rPr>
          <w:rFonts w:ascii="Times New Roman" w:eastAsia="Calibri" w:hAnsi="Times New Roman" w:cs="Times New Roman"/>
          <w:sz w:val="28"/>
          <w:szCs w:val="28"/>
        </w:rPr>
      </w:pPr>
      <w:r w:rsidRPr="00E665C8">
        <w:rPr>
          <w:rFonts w:ascii="Times New Roman" w:eastAsia="Calibri" w:hAnsi="Times New Roman" w:cs="Times New Roman"/>
          <w:bCs/>
          <w:sz w:val="28"/>
          <w:szCs w:val="28"/>
        </w:rPr>
        <w:t>8</w:t>
      </w:r>
      <w:r w:rsidR="00CA4A4E">
        <w:rPr>
          <w:rFonts w:ascii="Times New Roman" w:eastAsia="Calibri" w:hAnsi="Times New Roman" w:cs="Times New Roman"/>
          <w:bCs/>
          <w:sz w:val="28"/>
          <w:szCs w:val="28"/>
          <w:lang w:val="uk-UA"/>
        </w:rPr>
        <w:t xml:space="preserve"> місце: 11-А клас  (Колісник  Ю</w:t>
      </w:r>
      <w:r w:rsidRPr="00E665C8">
        <w:rPr>
          <w:rFonts w:ascii="Times New Roman" w:eastAsia="Calibri" w:hAnsi="Times New Roman" w:cs="Times New Roman"/>
          <w:bCs/>
          <w:sz w:val="28"/>
          <w:szCs w:val="28"/>
          <w:lang w:val="uk-UA"/>
        </w:rPr>
        <w:t>.</w:t>
      </w:r>
      <w:r w:rsidR="00CA4A4E">
        <w:rPr>
          <w:rFonts w:ascii="Times New Roman" w:eastAsia="Calibri" w:hAnsi="Times New Roman" w:cs="Times New Roman"/>
          <w:bCs/>
          <w:sz w:val="28"/>
          <w:szCs w:val="28"/>
          <w:lang w:val="uk-UA"/>
        </w:rPr>
        <w:t>В.) – 53</w:t>
      </w:r>
      <w:r w:rsidRPr="00E665C8">
        <w:rPr>
          <w:rFonts w:ascii="Times New Roman" w:eastAsia="Calibri" w:hAnsi="Times New Roman" w:cs="Times New Roman"/>
          <w:bCs/>
          <w:sz w:val="28"/>
          <w:szCs w:val="28"/>
          <w:lang w:val="uk-UA"/>
        </w:rPr>
        <w:t>%</w:t>
      </w:r>
      <w:r w:rsidRPr="00E665C8">
        <w:rPr>
          <w:rFonts w:ascii="Times New Roman" w:eastAsia="Calibri" w:hAnsi="Times New Roman" w:cs="Times New Roman"/>
          <w:sz w:val="28"/>
          <w:szCs w:val="28"/>
          <w:lang w:val="uk-UA"/>
        </w:rPr>
        <w:t xml:space="preserve"> </w:t>
      </w:r>
    </w:p>
    <w:p w:rsidR="00EE19C1" w:rsidRDefault="00CA4A4E" w:rsidP="00EE19C1">
      <w:pPr>
        <w:pStyle w:val="a4"/>
        <w:ind w:left="720"/>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9 місце:  9-А клас (Луценко Я.В.) – 50</w:t>
      </w:r>
      <w:r w:rsidR="00EE19C1" w:rsidRPr="00E665C8">
        <w:rPr>
          <w:rFonts w:ascii="Times New Roman" w:eastAsia="Calibri" w:hAnsi="Times New Roman" w:cs="Times New Roman"/>
          <w:bCs/>
          <w:sz w:val="28"/>
          <w:szCs w:val="28"/>
          <w:lang w:val="uk-UA"/>
        </w:rPr>
        <w:t>%</w:t>
      </w:r>
      <w:r w:rsidR="00EE19C1" w:rsidRPr="00E665C8">
        <w:rPr>
          <w:rFonts w:ascii="Times New Roman" w:eastAsia="Calibri" w:hAnsi="Times New Roman" w:cs="Times New Roman"/>
          <w:sz w:val="28"/>
          <w:szCs w:val="28"/>
          <w:lang w:val="uk-UA"/>
        </w:rPr>
        <w:t xml:space="preserve"> </w:t>
      </w:r>
    </w:p>
    <w:p w:rsidR="00CA4A4E" w:rsidRPr="00E665C8" w:rsidRDefault="00CA4A4E" w:rsidP="00EE19C1">
      <w:pPr>
        <w:pStyle w:val="a4"/>
        <w:ind w:left="720"/>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3-А клас (Зозуля Т.Е.) – 50%</w:t>
      </w:r>
    </w:p>
    <w:p w:rsidR="00CA4A4E" w:rsidRDefault="00CA4A4E" w:rsidP="00EE19C1">
      <w:pPr>
        <w:pStyle w:val="a4"/>
        <w:ind w:left="720"/>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10 місце: 7-А клас (</w:t>
      </w:r>
      <w:proofErr w:type="spellStart"/>
      <w:r>
        <w:rPr>
          <w:rFonts w:ascii="Times New Roman" w:eastAsia="Calibri" w:hAnsi="Times New Roman" w:cs="Times New Roman"/>
          <w:bCs/>
          <w:sz w:val="28"/>
          <w:szCs w:val="28"/>
          <w:lang w:val="uk-UA"/>
        </w:rPr>
        <w:t>Ясінська</w:t>
      </w:r>
      <w:proofErr w:type="spellEnd"/>
      <w:r>
        <w:rPr>
          <w:rFonts w:ascii="Times New Roman" w:eastAsia="Calibri" w:hAnsi="Times New Roman" w:cs="Times New Roman"/>
          <w:bCs/>
          <w:sz w:val="28"/>
          <w:szCs w:val="28"/>
          <w:lang w:val="uk-UA"/>
        </w:rPr>
        <w:t xml:space="preserve"> А.С.) – 46</w:t>
      </w:r>
      <w:r w:rsidR="00EE19C1" w:rsidRPr="00E665C8">
        <w:rPr>
          <w:rFonts w:ascii="Times New Roman" w:eastAsia="Calibri" w:hAnsi="Times New Roman" w:cs="Times New Roman"/>
          <w:bCs/>
          <w:sz w:val="28"/>
          <w:szCs w:val="28"/>
          <w:lang w:val="uk-UA"/>
        </w:rPr>
        <w:t>%</w:t>
      </w:r>
    </w:p>
    <w:p w:rsidR="00EE19C1" w:rsidRPr="00E665C8" w:rsidRDefault="00CA4A4E" w:rsidP="00EE19C1">
      <w:pPr>
        <w:pStyle w:val="a4"/>
        <w:ind w:left="720"/>
        <w:rPr>
          <w:rFonts w:ascii="Times New Roman" w:eastAsia="Calibri" w:hAnsi="Times New Roman" w:cs="Times New Roman"/>
          <w:sz w:val="28"/>
          <w:szCs w:val="28"/>
        </w:rPr>
      </w:pPr>
      <w:r>
        <w:rPr>
          <w:rFonts w:ascii="Times New Roman" w:eastAsia="Calibri" w:hAnsi="Times New Roman" w:cs="Times New Roman"/>
          <w:bCs/>
          <w:sz w:val="28"/>
          <w:szCs w:val="28"/>
          <w:lang w:val="uk-UA"/>
        </w:rPr>
        <w:t xml:space="preserve">                 8-А клас (</w:t>
      </w:r>
      <w:proofErr w:type="spellStart"/>
      <w:r>
        <w:rPr>
          <w:rFonts w:ascii="Times New Roman" w:eastAsia="Calibri" w:hAnsi="Times New Roman" w:cs="Times New Roman"/>
          <w:bCs/>
          <w:sz w:val="28"/>
          <w:szCs w:val="28"/>
          <w:lang w:val="uk-UA"/>
        </w:rPr>
        <w:t>Дробот</w:t>
      </w:r>
      <w:proofErr w:type="spellEnd"/>
      <w:r>
        <w:rPr>
          <w:rFonts w:ascii="Times New Roman" w:eastAsia="Calibri" w:hAnsi="Times New Roman" w:cs="Times New Roman"/>
          <w:bCs/>
          <w:sz w:val="28"/>
          <w:szCs w:val="28"/>
          <w:lang w:val="uk-UA"/>
        </w:rPr>
        <w:t xml:space="preserve"> С.С.) – 46%</w:t>
      </w:r>
      <w:r w:rsidR="00EE19C1" w:rsidRPr="00E665C8">
        <w:rPr>
          <w:rFonts w:ascii="Times New Roman" w:eastAsia="Calibri" w:hAnsi="Times New Roman" w:cs="Times New Roman"/>
          <w:sz w:val="28"/>
          <w:szCs w:val="28"/>
          <w:lang w:val="uk-UA"/>
        </w:rPr>
        <w:t xml:space="preserve"> </w:t>
      </w:r>
    </w:p>
    <w:p w:rsidR="00EE19C1" w:rsidRDefault="00CA4A4E" w:rsidP="00EE19C1">
      <w:pPr>
        <w:pStyle w:val="a4"/>
        <w:ind w:left="720"/>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11 місце: 9-Б клас  (</w:t>
      </w:r>
      <w:proofErr w:type="spellStart"/>
      <w:r>
        <w:rPr>
          <w:rFonts w:ascii="Times New Roman" w:eastAsia="Calibri" w:hAnsi="Times New Roman" w:cs="Times New Roman"/>
          <w:bCs/>
          <w:sz w:val="28"/>
          <w:szCs w:val="28"/>
          <w:lang w:val="uk-UA"/>
        </w:rPr>
        <w:t>Балашова</w:t>
      </w:r>
      <w:proofErr w:type="spellEnd"/>
      <w:r>
        <w:rPr>
          <w:rFonts w:ascii="Times New Roman" w:eastAsia="Calibri" w:hAnsi="Times New Roman" w:cs="Times New Roman"/>
          <w:bCs/>
          <w:sz w:val="28"/>
          <w:szCs w:val="28"/>
          <w:lang w:val="uk-UA"/>
        </w:rPr>
        <w:t xml:space="preserve"> О.В.) – 39</w:t>
      </w:r>
      <w:r w:rsidR="00EE19C1" w:rsidRPr="00E665C8">
        <w:rPr>
          <w:rFonts w:ascii="Times New Roman" w:eastAsia="Calibri" w:hAnsi="Times New Roman" w:cs="Times New Roman"/>
          <w:bCs/>
          <w:sz w:val="28"/>
          <w:szCs w:val="28"/>
          <w:lang w:val="uk-UA"/>
        </w:rPr>
        <w:t>%</w:t>
      </w:r>
      <w:r w:rsidR="00EE19C1" w:rsidRPr="00E665C8">
        <w:rPr>
          <w:rFonts w:ascii="Times New Roman" w:eastAsia="Calibri" w:hAnsi="Times New Roman" w:cs="Times New Roman"/>
          <w:sz w:val="28"/>
          <w:szCs w:val="28"/>
          <w:lang w:val="uk-UA"/>
        </w:rPr>
        <w:t xml:space="preserve"> </w:t>
      </w:r>
    </w:p>
    <w:p w:rsidR="00CA4A4E" w:rsidRPr="00E665C8" w:rsidRDefault="00CA4A4E" w:rsidP="00EE19C1">
      <w:pPr>
        <w:pStyle w:val="a4"/>
        <w:ind w:left="720"/>
        <w:rPr>
          <w:rFonts w:ascii="Times New Roman" w:eastAsia="Calibri" w:hAnsi="Times New Roman" w:cs="Times New Roman"/>
          <w:sz w:val="28"/>
          <w:szCs w:val="28"/>
        </w:rPr>
      </w:pPr>
    </w:p>
    <w:p w:rsidR="00E825F0" w:rsidRPr="00E665C8" w:rsidRDefault="00EE19C1" w:rsidP="00E825F0">
      <w:pPr>
        <w:pStyle w:val="a4"/>
        <w:jc w:val="both"/>
        <w:rPr>
          <w:rFonts w:ascii="Times New Roman" w:eastAsia="Calibri" w:hAnsi="Times New Roman" w:cs="Times New Roman"/>
          <w:sz w:val="28"/>
          <w:szCs w:val="28"/>
          <w:lang w:val="uk-UA"/>
        </w:rPr>
      </w:pPr>
      <w:r w:rsidRPr="00E665C8">
        <w:rPr>
          <w:rFonts w:ascii="Times New Roman" w:eastAsia="Calibri" w:hAnsi="Times New Roman" w:cs="Times New Roman"/>
          <w:sz w:val="28"/>
          <w:szCs w:val="28"/>
          <w:lang w:val="uk-UA"/>
        </w:rPr>
        <w:t>Серед учнів 3</w:t>
      </w:r>
      <w:r w:rsidR="00E825F0" w:rsidRPr="00E665C8">
        <w:rPr>
          <w:rFonts w:ascii="Times New Roman" w:eastAsia="Calibri" w:hAnsi="Times New Roman" w:cs="Times New Roman"/>
          <w:sz w:val="28"/>
          <w:szCs w:val="28"/>
          <w:lang w:val="uk-UA"/>
        </w:rPr>
        <w:t>-11 класів найуспішніше закінчили н</w:t>
      </w:r>
      <w:r w:rsidRPr="00E665C8">
        <w:rPr>
          <w:rFonts w:ascii="Times New Roman" w:eastAsia="Calibri" w:hAnsi="Times New Roman" w:cs="Times New Roman"/>
          <w:sz w:val="28"/>
          <w:szCs w:val="28"/>
          <w:lang w:val="uk-UA"/>
        </w:rPr>
        <w:t>авчальний рік</w:t>
      </w:r>
      <w:r w:rsidR="008A2987">
        <w:rPr>
          <w:rFonts w:ascii="Times New Roman" w:eastAsia="Calibri" w:hAnsi="Times New Roman" w:cs="Times New Roman"/>
          <w:sz w:val="28"/>
          <w:szCs w:val="28"/>
          <w:lang w:val="uk-UA"/>
        </w:rPr>
        <w:t xml:space="preserve"> 6-Б,</w:t>
      </w:r>
      <w:r w:rsidRPr="00E665C8">
        <w:rPr>
          <w:rFonts w:ascii="Times New Roman" w:eastAsia="Calibri" w:hAnsi="Times New Roman" w:cs="Times New Roman"/>
          <w:sz w:val="28"/>
          <w:szCs w:val="28"/>
          <w:lang w:val="uk-UA"/>
        </w:rPr>
        <w:t xml:space="preserve"> 5-Б та 5</w:t>
      </w:r>
      <w:r w:rsidR="00AE7A62" w:rsidRPr="00E665C8">
        <w:rPr>
          <w:rFonts w:ascii="Times New Roman" w:eastAsia="Calibri" w:hAnsi="Times New Roman" w:cs="Times New Roman"/>
          <w:sz w:val="28"/>
          <w:szCs w:val="28"/>
          <w:lang w:val="uk-UA"/>
        </w:rPr>
        <w:t>-А</w:t>
      </w:r>
      <w:r w:rsidR="008A2987">
        <w:rPr>
          <w:rFonts w:ascii="Times New Roman" w:eastAsia="Calibri" w:hAnsi="Times New Roman" w:cs="Times New Roman"/>
          <w:sz w:val="28"/>
          <w:szCs w:val="28"/>
          <w:lang w:val="uk-UA"/>
        </w:rPr>
        <w:t>, 7-Б</w:t>
      </w:r>
      <w:r w:rsidR="00AE7A62" w:rsidRPr="00E665C8">
        <w:rPr>
          <w:rFonts w:ascii="Times New Roman" w:eastAsia="Calibri" w:hAnsi="Times New Roman" w:cs="Times New Roman"/>
          <w:sz w:val="28"/>
          <w:szCs w:val="28"/>
          <w:lang w:val="uk-UA"/>
        </w:rPr>
        <w:t xml:space="preserve"> класи, </w:t>
      </w:r>
      <w:r w:rsidR="00CA4A4E">
        <w:rPr>
          <w:rFonts w:ascii="Times New Roman" w:eastAsia="Calibri" w:hAnsi="Times New Roman" w:cs="Times New Roman"/>
          <w:sz w:val="28"/>
          <w:szCs w:val="28"/>
          <w:lang w:val="uk-UA"/>
        </w:rPr>
        <w:t xml:space="preserve"> (якість знань – більше  7</w:t>
      </w:r>
      <w:r w:rsidR="00CC6FE2" w:rsidRPr="00E665C8">
        <w:rPr>
          <w:rFonts w:ascii="Times New Roman" w:eastAsia="Calibri" w:hAnsi="Times New Roman" w:cs="Times New Roman"/>
          <w:sz w:val="28"/>
          <w:szCs w:val="28"/>
          <w:lang w:val="uk-UA"/>
        </w:rPr>
        <w:t>0%)</w:t>
      </w:r>
      <w:r w:rsidR="00E825F0" w:rsidRPr="00E665C8">
        <w:rPr>
          <w:rFonts w:ascii="Times New Roman" w:eastAsia="Calibri" w:hAnsi="Times New Roman" w:cs="Times New Roman"/>
          <w:sz w:val="28"/>
          <w:szCs w:val="28"/>
          <w:lang w:val="uk-UA"/>
        </w:rPr>
        <w:t>. До</w:t>
      </w:r>
      <w:r w:rsidR="008A2987">
        <w:rPr>
          <w:rFonts w:ascii="Times New Roman" w:eastAsia="Calibri" w:hAnsi="Times New Roman" w:cs="Times New Roman"/>
          <w:sz w:val="28"/>
          <w:szCs w:val="28"/>
          <w:lang w:val="uk-UA"/>
        </w:rPr>
        <w:t>сить наполегливо працюють учні 4-А та  8</w:t>
      </w:r>
      <w:r w:rsidRPr="00E665C8">
        <w:rPr>
          <w:rFonts w:ascii="Times New Roman" w:eastAsia="Calibri" w:hAnsi="Times New Roman" w:cs="Times New Roman"/>
          <w:sz w:val="28"/>
          <w:szCs w:val="28"/>
          <w:lang w:val="uk-UA"/>
        </w:rPr>
        <w:t>-Б, 6-Б та 4-х</w:t>
      </w:r>
      <w:r w:rsidR="00CC6FE2" w:rsidRPr="00E665C8">
        <w:rPr>
          <w:rFonts w:ascii="Times New Roman" w:eastAsia="Calibri" w:hAnsi="Times New Roman" w:cs="Times New Roman"/>
          <w:sz w:val="28"/>
          <w:szCs w:val="28"/>
          <w:lang w:val="uk-UA"/>
        </w:rPr>
        <w:t xml:space="preserve"> </w:t>
      </w:r>
      <w:r w:rsidR="00E825F0" w:rsidRPr="00E665C8">
        <w:rPr>
          <w:rFonts w:ascii="Times New Roman" w:eastAsia="Calibri" w:hAnsi="Times New Roman" w:cs="Times New Roman"/>
          <w:sz w:val="28"/>
          <w:szCs w:val="28"/>
          <w:lang w:val="uk-UA"/>
        </w:rPr>
        <w:t xml:space="preserve"> клас</w:t>
      </w:r>
      <w:r w:rsidR="008A2987">
        <w:rPr>
          <w:rFonts w:ascii="Times New Roman" w:eastAsia="Calibri" w:hAnsi="Times New Roman" w:cs="Times New Roman"/>
          <w:sz w:val="28"/>
          <w:szCs w:val="28"/>
          <w:lang w:val="uk-UA"/>
        </w:rPr>
        <w:t>ів  ( якість знань  більше 6</w:t>
      </w:r>
      <w:r w:rsidR="00CC6FE2" w:rsidRPr="00E665C8">
        <w:rPr>
          <w:rFonts w:ascii="Times New Roman" w:eastAsia="Calibri" w:hAnsi="Times New Roman" w:cs="Times New Roman"/>
          <w:sz w:val="28"/>
          <w:szCs w:val="28"/>
          <w:lang w:val="uk-UA"/>
        </w:rPr>
        <w:t>0</w:t>
      </w:r>
      <w:r w:rsidR="00E825F0" w:rsidRPr="00E665C8">
        <w:rPr>
          <w:rFonts w:ascii="Times New Roman" w:eastAsia="Calibri" w:hAnsi="Times New Roman" w:cs="Times New Roman"/>
          <w:sz w:val="28"/>
          <w:szCs w:val="28"/>
          <w:lang w:val="uk-UA"/>
        </w:rPr>
        <w:t>%).</w:t>
      </w:r>
    </w:p>
    <w:p w:rsidR="002208B5" w:rsidRPr="00E665C8" w:rsidRDefault="00E825F0" w:rsidP="00E825F0">
      <w:pPr>
        <w:pStyle w:val="a4"/>
        <w:jc w:val="center"/>
        <w:rPr>
          <w:rFonts w:ascii="Times New Roman" w:eastAsia="Calibri" w:hAnsi="Times New Roman" w:cs="Times New Roman"/>
          <w:b/>
          <w:sz w:val="28"/>
          <w:szCs w:val="28"/>
          <w:lang w:val="uk-UA"/>
        </w:rPr>
      </w:pPr>
      <w:r w:rsidRPr="00E665C8">
        <w:rPr>
          <w:rFonts w:ascii="Times New Roman" w:eastAsia="Calibri" w:hAnsi="Times New Roman" w:cs="Times New Roman"/>
          <w:b/>
          <w:sz w:val="28"/>
          <w:szCs w:val="28"/>
          <w:lang w:val="uk-UA"/>
        </w:rPr>
        <w:t xml:space="preserve">Результати навчальних досягнень  учнів закладу </w:t>
      </w:r>
    </w:p>
    <w:p w:rsidR="00EE19C1" w:rsidRPr="00E665C8" w:rsidRDefault="00EE19C1" w:rsidP="00EE19C1">
      <w:pPr>
        <w:pStyle w:val="a4"/>
        <w:rPr>
          <w:rFonts w:ascii="Times New Roman" w:eastAsia="Calibri" w:hAnsi="Times New Roman" w:cs="Times New Roman"/>
          <w:b/>
          <w:sz w:val="24"/>
          <w:szCs w:val="24"/>
          <w:lang w:val="uk-UA"/>
        </w:rPr>
      </w:pPr>
      <w:r w:rsidRPr="00E665C8">
        <w:rPr>
          <w:rFonts w:ascii="Times New Roman" w:eastAsia="Calibri" w:hAnsi="Times New Roman" w:cs="Times New Roman"/>
          <w:b/>
          <w:sz w:val="28"/>
          <w:szCs w:val="28"/>
          <w:lang w:val="uk-UA"/>
        </w:rPr>
        <w:t xml:space="preserve">             </w:t>
      </w:r>
      <w:r w:rsidR="00E665C8">
        <w:rPr>
          <w:rFonts w:ascii="Times New Roman" w:eastAsia="Calibri" w:hAnsi="Times New Roman" w:cs="Times New Roman"/>
          <w:b/>
          <w:sz w:val="28"/>
          <w:szCs w:val="28"/>
          <w:lang w:val="uk-UA"/>
        </w:rPr>
        <w:t xml:space="preserve">                         за 2018-2019</w:t>
      </w:r>
      <w:r w:rsidRPr="00E665C8">
        <w:rPr>
          <w:rFonts w:ascii="Times New Roman" w:eastAsia="Calibri" w:hAnsi="Times New Roman" w:cs="Times New Roman"/>
          <w:b/>
          <w:sz w:val="28"/>
          <w:szCs w:val="28"/>
          <w:lang w:val="uk-UA"/>
        </w:rPr>
        <w:t xml:space="preserve"> </w:t>
      </w:r>
      <w:r w:rsidR="00E825F0" w:rsidRPr="00E665C8">
        <w:rPr>
          <w:rFonts w:ascii="Times New Roman" w:eastAsia="Calibri" w:hAnsi="Times New Roman" w:cs="Times New Roman"/>
          <w:b/>
          <w:sz w:val="28"/>
          <w:szCs w:val="28"/>
          <w:lang w:val="uk-UA"/>
        </w:rPr>
        <w:t>навчальний рік:</w:t>
      </w:r>
      <w:r w:rsidRPr="00E665C8">
        <w:rPr>
          <w:rFonts w:ascii="Times New Roman" w:eastAsia="Calibri" w:hAnsi="Times New Roman" w:cs="Times New Roman"/>
          <w:b/>
          <w:sz w:val="24"/>
          <w:szCs w:val="24"/>
          <w:lang w:val="uk-UA"/>
        </w:rPr>
        <w:t xml:space="preserve">    </w:t>
      </w:r>
    </w:p>
    <w:p w:rsidR="00EE19C1" w:rsidRPr="00E665C8" w:rsidRDefault="00E665C8" w:rsidP="00EE19C1">
      <w:pPr>
        <w:pStyle w:val="a4"/>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3-4 класи: 95 </w:t>
      </w:r>
      <w:r w:rsidR="00EE19C1" w:rsidRPr="00E665C8">
        <w:rPr>
          <w:rFonts w:ascii="Times New Roman" w:eastAsia="Calibri" w:hAnsi="Times New Roman" w:cs="Times New Roman"/>
          <w:b/>
          <w:sz w:val="28"/>
          <w:szCs w:val="28"/>
          <w:lang w:val="uk-UA"/>
        </w:rPr>
        <w:t xml:space="preserve"> учні</w:t>
      </w:r>
      <w:r>
        <w:rPr>
          <w:rFonts w:ascii="Times New Roman" w:eastAsia="Calibri" w:hAnsi="Times New Roman" w:cs="Times New Roman"/>
          <w:b/>
          <w:sz w:val="28"/>
          <w:szCs w:val="28"/>
          <w:lang w:val="uk-UA"/>
        </w:rPr>
        <w:t>в</w:t>
      </w:r>
      <w:r w:rsidR="00EE19C1" w:rsidRPr="00E665C8">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5-11 класи: 282</w:t>
      </w:r>
      <w:r w:rsidR="00EE19C1" w:rsidRPr="00E665C8">
        <w:rPr>
          <w:rFonts w:ascii="Times New Roman" w:eastAsia="Calibri" w:hAnsi="Times New Roman" w:cs="Times New Roman"/>
          <w:b/>
          <w:sz w:val="28"/>
          <w:szCs w:val="28"/>
          <w:lang w:val="uk-UA"/>
        </w:rPr>
        <w:t xml:space="preserve"> учнів    </w:t>
      </w:r>
    </w:p>
    <w:p w:rsidR="00EE19C1" w:rsidRPr="00E665C8" w:rsidRDefault="00E665C8" w:rsidP="00EE19C1">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Високий рівень -7</w:t>
      </w:r>
      <w:r w:rsidR="00EE19C1" w:rsidRPr="00E665C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Високий рівень - 24</w:t>
      </w:r>
    </w:p>
    <w:p w:rsidR="00EE19C1" w:rsidRPr="00E665C8" w:rsidRDefault="00E665C8" w:rsidP="00EE19C1">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Достатній рівень – 48</w:t>
      </w:r>
      <w:r w:rsidR="00EE19C1" w:rsidRPr="00E665C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Достатній рівень - 142</w:t>
      </w:r>
    </w:p>
    <w:p w:rsidR="00EE19C1" w:rsidRPr="00E665C8" w:rsidRDefault="00E665C8" w:rsidP="00EE19C1">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Середній рівень – 40</w:t>
      </w:r>
      <w:r w:rsidR="00EE19C1" w:rsidRPr="00E665C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Середній рівень - 117</w:t>
      </w:r>
    </w:p>
    <w:p w:rsidR="00EE19C1" w:rsidRPr="00E665C8" w:rsidRDefault="00E665C8" w:rsidP="00EE19C1">
      <w:pPr>
        <w:pStyle w:val="a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Початковий рівень – </w:t>
      </w:r>
      <w:r w:rsidR="00EE19C1" w:rsidRPr="00E665C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Початковий рівень - 1</w:t>
      </w:r>
    </w:p>
    <w:p w:rsidR="00EE19C1" w:rsidRPr="00E665C8" w:rsidRDefault="00E665C8" w:rsidP="00EE19C1">
      <w:pPr>
        <w:pStyle w:val="a4"/>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Якість знань – 58</w:t>
      </w:r>
      <w:r w:rsidR="00EE19C1" w:rsidRPr="00E665C8">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Якість знань – 58</w:t>
      </w:r>
      <w:r w:rsidR="00EE19C1" w:rsidRPr="00E665C8">
        <w:rPr>
          <w:rFonts w:ascii="Times New Roman" w:eastAsia="Calibri" w:hAnsi="Times New Roman" w:cs="Times New Roman"/>
          <w:bCs/>
          <w:sz w:val="28"/>
          <w:szCs w:val="28"/>
          <w:lang w:val="uk-UA"/>
        </w:rPr>
        <w:t>%</w:t>
      </w:r>
    </w:p>
    <w:p w:rsidR="00EE19C1" w:rsidRPr="00E665C8" w:rsidRDefault="00E665C8" w:rsidP="00EE19C1">
      <w:pPr>
        <w:pStyle w:val="a4"/>
        <w:jc w:val="center"/>
        <w:rPr>
          <w:rFonts w:ascii="Times New Roman" w:eastAsia="Calibri" w:hAnsi="Times New Roman" w:cs="Times New Roman"/>
          <w:b/>
          <w:sz w:val="28"/>
          <w:szCs w:val="28"/>
        </w:rPr>
      </w:pPr>
      <w:r>
        <w:rPr>
          <w:rFonts w:ascii="Times New Roman" w:eastAsia="Calibri" w:hAnsi="Times New Roman" w:cs="Times New Roman"/>
          <w:b/>
          <w:bCs/>
          <w:sz w:val="28"/>
          <w:szCs w:val="28"/>
          <w:u w:val="single"/>
          <w:lang w:val="uk-UA"/>
        </w:rPr>
        <w:t>Усього учнів 3-11 класів - 379</w:t>
      </w:r>
    </w:p>
    <w:p w:rsidR="00EE19C1" w:rsidRPr="00E665C8" w:rsidRDefault="00E665C8" w:rsidP="00EE19C1">
      <w:pPr>
        <w:pStyle w:val="a4"/>
        <w:ind w:left="720"/>
        <w:jc w:val="center"/>
        <w:rPr>
          <w:rFonts w:ascii="Times New Roman" w:eastAsia="Calibri" w:hAnsi="Times New Roman" w:cs="Times New Roman"/>
          <w:sz w:val="28"/>
          <w:szCs w:val="28"/>
        </w:rPr>
      </w:pPr>
      <w:r>
        <w:rPr>
          <w:rFonts w:ascii="Times New Roman" w:eastAsia="Calibri" w:hAnsi="Times New Roman" w:cs="Times New Roman"/>
          <w:bCs/>
          <w:sz w:val="28"/>
          <w:szCs w:val="28"/>
          <w:lang w:val="uk-UA"/>
        </w:rPr>
        <w:t>Високий рівень – 31 (8</w:t>
      </w:r>
      <w:r w:rsidR="00EE19C1" w:rsidRPr="00E665C8">
        <w:rPr>
          <w:rFonts w:ascii="Times New Roman" w:eastAsia="Calibri" w:hAnsi="Times New Roman" w:cs="Times New Roman"/>
          <w:bCs/>
          <w:sz w:val="28"/>
          <w:szCs w:val="28"/>
          <w:lang w:val="uk-UA"/>
        </w:rPr>
        <w:t>%)</w:t>
      </w:r>
    </w:p>
    <w:p w:rsidR="00EE19C1" w:rsidRPr="00E665C8" w:rsidRDefault="00E665C8" w:rsidP="00EE19C1">
      <w:pPr>
        <w:pStyle w:val="a4"/>
        <w:ind w:left="720"/>
        <w:jc w:val="center"/>
        <w:rPr>
          <w:rFonts w:ascii="Times New Roman" w:eastAsia="Calibri" w:hAnsi="Times New Roman" w:cs="Times New Roman"/>
          <w:sz w:val="28"/>
          <w:szCs w:val="28"/>
        </w:rPr>
      </w:pPr>
      <w:r>
        <w:rPr>
          <w:rFonts w:ascii="Times New Roman" w:eastAsia="Calibri" w:hAnsi="Times New Roman" w:cs="Times New Roman"/>
          <w:bCs/>
          <w:sz w:val="28"/>
          <w:szCs w:val="28"/>
          <w:lang w:val="uk-UA"/>
        </w:rPr>
        <w:t xml:space="preserve">    Достатній рівень – 190 (50</w:t>
      </w:r>
      <w:r w:rsidR="00EE19C1" w:rsidRPr="00E665C8">
        <w:rPr>
          <w:rFonts w:ascii="Times New Roman" w:eastAsia="Calibri" w:hAnsi="Times New Roman" w:cs="Times New Roman"/>
          <w:bCs/>
          <w:sz w:val="28"/>
          <w:szCs w:val="28"/>
          <w:lang w:val="uk-UA"/>
        </w:rPr>
        <w:t>%)</w:t>
      </w:r>
    </w:p>
    <w:p w:rsidR="00EE19C1" w:rsidRPr="00E665C8" w:rsidRDefault="00E665C8" w:rsidP="00EE19C1">
      <w:pPr>
        <w:pStyle w:val="a4"/>
        <w:ind w:left="720"/>
        <w:jc w:val="center"/>
        <w:rPr>
          <w:rFonts w:ascii="Times New Roman" w:eastAsia="Calibri" w:hAnsi="Times New Roman" w:cs="Times New Roman"/>
          <w:sz w:val="28"/>
          <w:szCs w:val="28"/>
        </w:rPr>
      </w:pPr>
      <w:r>
        <w:rPr>
          <w:rFonts w:ascii="Times New Roman" w:eastAsia="Calibri" w:hAnsi="Times New Roman" w:cs="Times New Roman"/>
          <w:bCs/>
          <w:sz w:val="28"/>
          <w:szCs w:val="28"/>
          <w:lang w:val="uk-UA"/>
        </w:rPr>
        <w:t xml:space="preserve">  Середній рівень – 157 (41</w:t>
      </w:r>
      <w:r w:rsidR="00EE19C1" w:rsidRPr="00E665C8">
        <w:rPr>
          <w:rFonts w:ascii="Times New Roman" w:eastAsia="Calibri" w:hAnsi="Times New Roman" w:cs="Times New Roman"/>
          <w:bCs/>
          <w:sz w:val="28"/>
          <w:szCs w:val="28"/>
          <w:lang w:val="uk-UA"/>
        </w:rPr>
        <w:t>%)</w:t>
      </w:r>
    </w:p>
    <w:p w:rsidR="00EE19C1" w:rsidRPr="00E665C8" w:rsidRDefault="00E665C8" w:rsidP="00EE19C1">
      <w:pPr>
        <w:pStyle w:val="a4"/>
        <w:ind w:left="720"/>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Початковий рівень – 1</w:t>
      </w:r>
      <w:r w:rsidR="00EE19C1" w:rsidRPr="00E665C8">
        <w:rPr>
          <w:rFonts w:ascii="Times New Roman" w:eastAsia="Calibri" w:hAnsi="Times New Roman" w:cs="Times New Roman"/>
          <w:bCs/>
          <w:sz w:val="28"/>
          <w:szCs w:val="28"/>
          <w:lang w:val="uk-UA"/>
        </w:rPr>
        <w:t xml:space="preserve"> (1%)</w:t>
      </w:r>
    </w:p>
    <w:p w:rsidR="00EE19C1" w:rsidRPr="00E665C8" w:rsidRDefault="00EE19C1" w:rsidP="00EE19C1">
      <w:pPr>
        <w:pStyle w:val="a4"/>
        <w:ind w:left="720"/>
        <w:jc w:val="center"/>
        <w:rPr>
          <w:rFonts w:ascii="Times New Roman" w:eastAsia="Calibri" w:hAnsi="Times New Roman" w:cs="Times New Roman"/>
          <w:bCs/>
          <w:sz w:val="28"/>
          <w:szCs w:val="28"/>
          <w:lang w:val="uk-UA"/>
        </w:rPr>
      </w:pPr>
    </w:p>
    <w:p w:rsidR="00EE19C1" w:rsidRPr="00E665C8" w:rsidRDefault="00E665C8" w:rsidP="00EE19C1">
      <w:pPr>
        <w:pStyle w:val="a4"/>
        <w:ind w:left="720"/>
        <w:jc w:val="center"/>
        <w:rPr>
          <w:rFonts w:ascii="Times New Roman" w:eastAsia="Calibri" w:hAnsi="Times New Roman" w:cs="Times New Roman"/>
          <w:b/>
          <w:sz w:val="28"/>
          <w:szCs w:val="28"/>
          <w:lang w:val="uk-UA"/>
        </w:rPr>
      </w:pPr>
      <w:r>
        <w:rPr>
          <w:rFonts w:ascii="Times New Roman" w:eastAsia="Calibri" w:hAnsi="Times New Roman" w:cs="Times New Roman"/>
          <w:b/>
          <w:bCs/>
          <w:sz w:val="28"/>
          <w:szCs w:val="28"/>
          <w:lang w:val="uk-UA"/>
        </w:rPr>
        <w:t xml:space="preserve">Якість знань – </w:t>
      </w:r>
      <w:r w:rsidR="00EE19C1" w:rsidRPr="00E665C8">
        <w:rPr>
          <w:rFonts w:ascii="Times New Roman" w:eastAsia="Calibri" w:hAnsi="Times New Roman" w:cs="Times New Roman"/>
          <w:b/>
          <w:bCs/>
          <w:sz w:val="28"/>
          <w:szCs w:val="28"/>
          <w:lang w:val="uk-UA"/>
        </w:rPr>
        <w:t>5</w:t>
      </w:r>
      <w:r>
        <w:rPr>
          <w:rFonts w:ascii="Times New Roman" w:eastAsia="Calibri" w:hAnsi="Times New Roman" w:cs="Times New Roman"/>
          <w:b/>
          <w:bCs/>
          <w:sz w:val="28"/>
          <w:szCs w:val="28"/>
          <w:lang w:val="uk-UA"/>
        </w:rPr>
        <w:t>8</w:t>
      </w:r>
      <w:r w:rsidR="00EE19C1" w:rsidRPr="00E665C8">
        <w:rPr>
          <w:rFonts w:ascii="Times New Roman" w:eastAsia="Calibri" w:hAnsi="Times New Roman" w:cs="Times New Roman"/>
          <w:b/>
          <w:bCs/>
          <w:sz w:val="28"/>
          <w:szCs w:val="28"/>
          <w:lang w:val="uk-UA"/>
        </w:rPr>
        <w:t>%</w:t>
      </w:r>
    </w:p>
    <w:p w:rsidR="00EE19C1" w:rsidRPr="00E665C8" w:rsidRDefault="00EE19C1" w:rsidP="00EE19C1">
      <w:pPr>
        <w:pStyle w:val="a4"/>
        <w:jc w:val="center"/>
        <w:rPr>
          <w:rFonts w:ascii="Times New Roman" w:eastAsia="Calibri" w:hAnsi="Times New Roman" w:cs="Times New Roman"/>
          <w:b/>
          <w:sz w:val="28"/>
          <w:szCs w:val="28"/>
          <w:lang w:val="uk-UA"/>
        </w:rPr>
      </w:pPr>
    </w:p>
    <w:p w:rsidR="00E825F0" w:rsidRPr="00F9291E" w:rsidRDefault="00E825F0" w:rsidP="00E825F0">
      <w:pPr>
        <w:pStyle w:val="a4"/>
        <w:jc w:val="center"/>
        <w:rPr>
          <w:rFonts w:ascii="Times New Roman" w:eastAsia="Calibri" w:hAnsi="Times New Roman" w:cs="Times New Roman"/>
          <w:b/>
          <w:color w:val="FF0000"/>
          <w:sz w:val="28"/>
          <w:szCs w:val="28"/>
          <w:lang w:val="uk-UA"/>
        </w:rPr>
      </w:pPr>
    </w:p>
    <w:p w:rsidR="00C16437" w:rsidRPr="008A2987" w:rsidRDefault="00C16437" w:rsidP="00C16437">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proofErr w:type="gramStart"/>
      <w:r w:rsidRPr="008A2987">
        <w:rPr>
          <w:rFonts w:ascii="Times New Roman" w:hAnsi="Times New Roman" w:cs="Times New Roman"/>
          <w:b/>
          <w:sz w:val="28"/>
          <w:szCs w:val="28"/>
          <w:lang w:val="en-US"/>
        </w:rPr>
        <w:t>I</w:t>
      </w:r>
      <w:r w:rsidRPr="008A2987">
        <w:rPr>
          <w:rFonts w:ascii="Times New Roman" w:hAnsi="Times New Roman" w:cs="Times New Roman"/>
          <w:b/>
          <w:sz w:val="28"/>
          <w:szCs w:val="28"/>
          <w:lang w:val="uk-UA"/>
        </w:rPr>
        <w:t>ІІ.</w:t>
      </w:r>
      <w:proofErr w:type="gramEnd"/>
      <w:r w:rsidRPr="008A2987">
        <w:rPr>
          <w:rFonts w:ascii="Times New Roman" w:hAnsi="Times New Roman" w:cs="Times New Roman"/>
          <w:b/>
          <w:sz w:val="28"/>
          <w:szCs w:val="28"/>
          <w:lang w:val="uk-UA"/>
        </w:rPr>
        <w:t xml:space="preserve">      Рейтинг навчальних предметів за якістю знань</w:t>
      </w:r>
    </w:p>
    <w:p w:rsidR="00C16437" w:rsidRPr="008A2987" w:rsidRDefault="00ED566F" w:rsidP="00C16437">
      <w:pPr>
        <w:pStyle w:val="a4"/>
        <w:rPr>
          <w:rFonts w:ascii="Times New Roman" w:hAnsi="Times New Roman" w:cs="Times New Roman"/>
          <w:sz w:val="28"/>
          <w:szCs w:val="28"/>
        </w:rPr>
      </w:pPr>
      <w:r w:rsidRPr="008A2987">
        <w:rPr>
          <w:rFonts w:ascii="Times New Roman" w:hAnsi="Times New Roman" w:cs="Times New Roman"/>
          <w:b/>
          <w:sz w:val="28"/>
          <w:szCs w:val="28"/>
          <w:lang w:val="uk-UA"/>
        </w:rPr>
        <w:t xml:space="preserve">               </w:t>
      </w:r>
    </w:p>
    <w:p w:rsidR="00D54B19" w:rsidRPr="008A2987" w:rsidRDefault="00ED566F" w:rsidP="00D54B19">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 xml:space="preserve">    І.   </w:t>
      </w:r>
      <w:r w:rsidR="007A1D03" w:rsidRPr="008A2987">
        <w:rPr>
          <w:rFonts w:ascii="Times New Roman" w:hAnsi="Times New Roman" w:cs="Times New Roman"/>
          <w:b/>
          <w:sz w:val="28"/>
          <w:szCs w:val="28"/>
          <w:lang w:val="uk-UA"/>
        </w:rPr>
        <w:t xml:space="preserve"> Технології                                </w:t>
      </w:r>
      <w:r w:rsidR="00FA36AC" w:rsidRPr="008A2987">
        <w:rPr>
          <w:rFonts w:ascii="Times New Roman" w:hAnsi="Times New Roman" w:cs="Times New Roman"/>
          <w:b/>
          <w:sz w:val="28"/>
          <w:szCs w:val="28"/>
          <w:lang w:val="uk-UA"/>
        </w:rPr>
        <w:t xml:space="preserve"> </w:t>
      </w:r>
      <w:r w:rsidR="007A1D03" w:rsidRPr="008A2987">
        <w:rPr>
          <w:rFonts w:ascii="Times New Roman" w:hAnsi="Times New Roman" w:cs="Times New Roman"/>
          <w:b/>
          <w:sz w:val="28"/>
          <w:szCs w:val="28"/>
          <w:lang w:val="uk-UA"/>
        </w:rPr>
        <w:t xml:space="preserve">  -        100%</w:t>
      </w:r>
    </w:p>
    <w:p w:rsidR="00D54B19" w:rsidRPr="008A2987" w:rsidRDefault="00D54B19" w:rsidP="00E4764E">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Людина і світ               </w:t>
      </w:r>
      <w:r w:rsidRPr="008A2987">
        <w:rPr>
          <w:rFonts w:ascii="Times New Roman" w:hAnsi="Times New Roman" w:cs="Times New Roman"/>
          <w:b/>
          <w:sz w:val="28"/>
          <w:szCs w:val="28"/>
        </w:rPr>
        <w:t xml:space="preserve"> </w:t>
      </w:r>
      <w:r w:rsidRPr="008A2987">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      </w:t>
      </w:r>
      <w:r w:rsidRPr="008A2987">
        <w:rPr>
          <w:rFonts w:ascii="Times New Roman" w:hAnsi="Times New Roman" w:cs="Times New Roman"/>
          <w:b/>
          <w:sz w:val="28"/>
          <w:szCs w:val="28"/>
        </w:rPr>
        <w:t xml:space="preserve">  </w:t>
      </w:r>
      <w:r w:rsidRPr="008A2987">
        <w:rPr>
          <w:rFonts w:ascii="Times New Roman" w:hAnsi="Times New Roman" w:cs="Times New Roman"/>
          <w:b/>
          <w:sz w:val="28"/>
          <w:szCs w:val="28"/>
          <w:lang w:val="uk-UA"/>
        </w:rPr>
        <w:t xml:space="preserve"> 100</w:t>
      </w:r>
      <w:r w:rsidR="00FA36AC" w:rsidRPr="008A2987">
        <w:rPr>
          <w:rFonts w:ascii="Times New Roman" w:hAnsi="Times New Roman" w:cs="Times New Roman"/>
          <w:b/>
          <w:sz w:val="28"/>
          <w:szCs w:val="28"/>
          <w:lang w:val="uk-UA"/>
        </w:rPr>
        <w:t>%</w:t>
      </w:r>
    </w:p>
    <w:p w:rsidR="00ED566F" w:rsidRDefault="00FA36AC" w:rsidP="00ED566F">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 xml:space="preserve">     </w:t>
      </w:r>
      <w:r w:rsidR="007A1D03" w:rsidRPr="008A2987">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 xml:space="preserve">   </w:t>
      </w:r>
      <w:r w:rsidR="007A1D03" w:rsidRPr="008A2987">
        <w:rPr>
          <w:rFonts w:ascii="Times New Roman" w:hAnsi="Times New Roman" w:cs="Times New Roman"/>
          <w:b/>
          <w:sz w:val="28"/>
          <w:szCs w:val="28"/>
          <w:lang w:val="uk-UA"/>
        </w:rPr>
        <w:t xml:space="preserve"> Трудове навчання     </w:t>
      </w:r>
      <w:r w:rsidR="00ED566F" w:rsidRPr="008A2987">
        <w:rPr>
          <w:rFonts w:ascii="Times New Roman" w:hAnsi="Times New Roman" w:cs="Times New Roman"/>
          <w:b/>
          <w:sz w:val="28"/>
          <w:szCs w:val="28"/>
          <w:lang w:val="uk-UA"/>
        </w:rPr>
        <w:t xml:space="preserve">     </w:t>
      </w:r>
      <w:r w:rsidR="00ED566F" w:rsidRPr="008A2987">
        <w:rPr>
          <w:rFonts w:ascii="Times New Roman" w:hAnsi="Times New Roman" w:cs="Times New Roman"/>
          <w:b/>
          <w:sz w:val="28"/>
          <w:szCs w:val="28"/>
        </w:rPr>
        <w:t xml:space="preserve">    </w:t>
      </w:r>
      <w:r w:rsidRPr="008A2987">
        <w:rPr>
          <w:rFonts w:ascii="Times New Roman" w:hAnsi="Times New Roman" w:cs="Times New Roman"/>
          <w:b/>
          <w:sz w:val="28"/>
          <w:szCs w:val="28"/>
          <w:lang w:val="uk-UA"/>
        </w:rPr>
        <w:t xml:space="preserve">     </w:t>
      </w:r>
      <w:r w:rsidR="00ED566F" w:rsidRPr="008A2987">
        <w:rPr>
          <w:rFonts w:ascii="Times New Roman" w:hAnsi="Times New Roman" w:cs="Times New Roman"/>
          <w:b/>
          <w:sz w:val="28"/>
          <w:szCs w:val="28"/>
        </w:rPr>
        <w:t xml:space="preserve"> </w:t>
      </w:r>
      <w:r w:rsidR="00CD7C34" w:rsidRPr="008A2987">
        <w:rPr>
          <w:rFonts w:ascii="Times New Roman" w:hAnsi="Times New Roman" w:cs="Times New Roman"/>
          <w:b/>
          <w:sz w:val="28"/>
          <w:szCs w:val="28"/>
        </w:rPr>
        <w:t xml:space="preserve"> </w:t>
      </w:r>
      <w:r w:rsidR="008A2987">
        <w:rPr>
          <w:rFonts w:ascii="Times New Roman" w:hAnsi="Times New Roman" w:cs="Times New Roman"/>
          <w:b/>
          <w:sz w:val="28"/>
          <w:szCs w:val="28"/>
          <w:lang w:val="uk-UA"/>
        </w:rPr>
        <w:t xml:space="preserve"> -      100</w:t>
      </w:r>
      <w:r w:rsidR="00ED566F" w:rsidRPr="008A2987">
        <w:rPr>
          <w:rFonts w:ascii="Times New Roman" w:hAnsi="Times New Roman" w:cs="Times New Roman"/>
          <w:b/>
          <w:sz w:val="28"/>
          <w:szCs w:val="28"/>
          <w:lang w:val="uk-UA"/>
        </w:rPr>
        <w:t>%</w:t>
      </w:r>
      <w:r w:rsidR="00243424">
        <w:rPr>
          <w:rFonts w:ascii="Times New Roman" w:hAnsi="Times New Roman" w:cs="Times New Roman"/>
          <w:b/>
          <w:sz w:val="28"/>
          <w:szCs w:val="28"/>
          <w:lang w:val="uk-UA"/>
        </w:rPr>
        <w:t xml:space="preserve"> </w:t>
      </w:r>
    </w:p>
    <w:p w:rsidR="00243424" w:rsidRDefault="00243424" w:rsidP="00ED566F">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Медицина                                    -       100%</w:t>
      </w:r>
    </w:p>
    <w:p w:rsidR="00243424" w:rsidRDefault="00243424" w:rsidP="00ED566F">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43424">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Астрономія                          </w:t>
      </w:r>
      <w:r>
        <w:rPr>
          <w:rFonts w:ascii="Times New Roman" w:hAnsi="Times New Roman" w:cs="Times New Roman"/>
          <w:b/>
          <w:sz w:val="28"/>
          <w:szCs w:val="28"/>
          <w:lang w:val="uk-UA"/>
        </w:rPr>
        <w:t xml:space="preserve">      -        100</w:t>
      </w:r>
      <w:r w:rsidRPr="008A2987">
        <w:rPr>
          <w:rFonts w:ascii="Times New Roman" w:hAnsi="Times New Roman" w:cs="Times New Roman"/>
          <w:b/>
          <w:sz w:val="28"/>
          <w:szCs w:val="28"/>
          <w:lang w:val="uk-UA"/>
        </w:rPr>
        <w:t>%</w:t>
      </w:r>
    </w:p>
    <w:p w:rsidR="00243424" w:rsidRPr="008A2987" w:rsidRDefault="00243424" w:rsidP="00ED566F">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4342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Громадянська освіта</w:t>
      </w:r>
      <w:r w:rsidRPr="008A2987">
        <w:rPr>
          <w:rFonts w:ascii="Times New Roman" w:hAnsi="Times New Roman" w:cs="Times New Roman"/>
          <w:b/>
          <w:sz w:val="28"/>
          <w:szCs w:val="28"/>
          <w:lang w:val="uk-UA"/>
        </w:rPr>
        <w:t xml:space="preserve">           </w:t>
      </w:r>
      <w:r w:rsidRPr="008A2987">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100</w:t>
      </w:r>
      <w:r w:rsidRPr="008A2987">
        <w:rPr>
          <w:rFonts w:ascii="Times New Roman" w:hAnsi="Times New Roman" w:cs="Times New Roman"/>
          <w:b/>
          <w:sz w:val="28"/>
          <w:szCs w:val="28"/>
          <w:lang w:val="uk-UA"/>
        </w:rPr>
        <w:t xml:space="preserve"> %</w:t>
      </w:r>
    </w:p>
    <w:p w:rsidR="00243424" w:rsidRDefault="00FA36AC" w:rsidP="00243424">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101D66" w:rsidRPr="008A2987">
        <w:rPr>
          <w:rFonts w:ascii="Times New Roman" w:hAnsi="Times New Roman" w:cs="Times New Roman"/>
          <w:b/>
          <w:sz w:val="28"/>
          <w:szCs w:val="28"/>
        </w:rPr>
        <w:t xml:space="preserve"> </w:t>
      </w:r>
      <w:r w:rsidR="00243424">
        <w:rPr>
          <w:rFonts w:ascii="Times New Roman" w:hAnsi="Times New Roman" w:cs="Times New Roman"/>
          <w:b/>
          <w:sz w:val="28"/>
          <w:szCs w:val="28"/>
          <w:lang w:val="uk-UA"/>
        </w:rPr>
        <w:t>ІІ</w:t>
      </w:r>
      <w:r w:rsidRPr="008A2987">
        <w:rPr>
          <w:rFonts w:ascii="Times New Roman" w:hAnsi="Times New Roman" w:cs="Times New Roman"/>
          <w:b/>
          <w:sz w:val="28"/>
          <w:szCs w:val="28"/>
          <w:lang w:val="uk-UA"/>
        </w:rPr>
        <w:t xml:space="preserve">.  </w:t>
      </w:r>
      <w:r w:rsidR="00101D66" w:rsidRPr="008A2987">
        <w:rPr>
          <w:rFonts w:ascii="Times New Roman" w:hAnsi="Times New Roman" w:cs="Times New Roman"/>
          <w:b/>
          <w:sz w:val="28"/>
          <w:szCs w:val="28"/>
          <w:lang w:val="uk-UA"/>
        </w:rPr>
        <w:t xml:space="preserve">Музичне мистецтво                   </w:t>
      </w:r>
      <w:r w:rsidRPr="008A2987">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 xml:space="preserve">  </w:t>
      </w:r>
      <w:r w:rsidR="008A2987">
        <w:rPr>
          <w:rFonts w:ascii="Times New Roman" w:hAnsi="Times New Roman" w:cs="Times New Roman"/>
          <w:b/>
          <w:sz w:val="28"/>
          <w:szCs w:val="28"/>
          <w:lang w:val="uk-UA"/>
        </w:rPr>
        <w:t>99</w:t>
      </w:r>
      <w:r w:rsidR="00101D66" w:rsidRPr="008A2987">
        <w:rPr>
          <w:rFonts w:ascii="Times New Roman" w:hAnsi="Times New Roman" w:cs="Times New Roman"/>
          <w:b/>
          <w:sz w:val="28"/>
          <w:szCs w:val="28"/>
          <w:lang w:val="uk-UA"/>
        </w:rPr>
        <w:t>%</w:t>
      </w:r>
      <w:r w:rsidR="00243424" w:rsidRPr="00243424">
        <w:rPr>
          <w:rFonts w:ascii="Times New Roman" w:hAnsi="Times New Roman" w:cs="Times New Roman"/>
          <w:b/>
          <w:sz w:val="28"/>
          <w:szCs w:val="28"/>
          <w:lang w:val="uk-UA"/>
        </w:rPr>
        <w:t xml:space="preserve"> </w:t>
      </w:r>
    </w:p>
    <w:p w:rsidR="00E87DEC" w:rsidRDefault="00243424" w:rsidP="00101D66">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Образотворче мистецтво          -   </w:t>
      </w: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99</w:t>
      </w:r>
      <w:r w:rsidRPr="008A2987">
        <w:rPr>
          <w:rFonts w:ascii="Times New Roman" w:hAnsi="Times New Roman" w:cs="Times New Roman"/>
          <w:b/>
          <w:sz w:val="28"/>
          <w:szCs w:val="28"/>
          <w:lang w:val="uk-UA"/>
        </w:rPr>
        <w:t>%</w:t>
      </w:r>
    </w:p>
    <w:p w:rsidR="00101D66" w:rsidRDefault="00E87DEC" w:rsidP="00101D66">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87DEC">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Інформатика                              </w:t>
      </w:r>
      <w:r w:rsidRPr="00AA5F7E">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    </w:t>
      </w: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sidRPr="00AA5F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99</w:t>
      </w:r>
      <w:r w:rsidRPr="008A2987">
        <w:rPr>
          <w:rFonts w:ascii="Times New Roman" w:hAnsi="Times New Roman" w:cs="Times New Roman"/>
          <w:b/>
          <w:sz w:val="28"/>
          <w:szCs w:val="28"/>
          <w:lang w:val="uk-UA"/>
        </w:rPr>
        <w:t xml:space="preserve"> %</w:t>
      </w:r>
    </w:p>
    <w:p w:rsidR="00243424" w:rsidRPr="008A2987" w:rsidRDefault="00243424" w:rsidP="00101D66">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ІІІ. Мистецтво                                    -        98%</w:t>
      </w:r>
    </w:p>
    <w:p w:rsidR="00E87DEC" w:rsidRDefault="00FA36AC" w:rsidP="00D54B19">
      <w:pPr>
        <w:pStyle w:val="a4"/>
        <w:rPr>
          <w:rFonts w:ascii="Times New Roman" w:hAnsi="Times New Roman" w:cs="Times New Roman"/>
          <w:b/>
          <w:sz w:val="28"/>
          <w:szCs w:val="28"/>
          <w:lang w:val="uk-UA"/>
        </w:rPr>
      </w:pPr>
      <w:r w:rsidRPr="00243424">
        <w:rPr>
          <w:rFonts w:ascii="Times New Roman" w:hAnsi="Times New Roman" w:cs="Times New Roman"/>
          <w:b/>
          <w:sz w:val="28"/>
          <w:szCs w:val="28"/>
          <w:lang w:val="uk-UA"/>
        </w:rPr>
        <w:t xml:space="preserve">         </w:t>
      </w:r>
      <w:r w:rsidR="00D54B19" w:rsidRPr="00243424">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І</w:t>
      </w:r>
      <w:r w:rsidRPr="008A2987">
        <w:rPr>
          <w:rFonts w:ascii="Times New Roman" w:hAnsi="Times New Roman" w:cs="Times New Roman"/>
          <w:b/>
          <w:sz w:val="28"/>
          <w:szCs w:val="28"/>
          <w:lang w:val="en-US"/>
        </w:rPr>
        <w:t>V</w:t>
      </w:r>
      <w:r w:rsidRPr="008A2987">
        <w:rPr>
          <w:rFonts w:ascii="Times New Roman" w:hAnsi="Times New Roman" w:cs="Times New Roman"/>
          <w:b/>
          <w:sz w:val="28"/>
          <w:szCs w:val="28"/>
          <w:lang w:val="uk-UA"/>
        </w:rPr>
        <w:t>.</w:t>
      </w:r>
      <w:r w:rsidR="00243424" w:rsidRPr="00243424">
        <w:rPr>
          <w:rFonts w:ascii="Times New Roman" w:hAnsi="Times New Roman" w:cs="Times New Roman"/>
          <w:b/>
          <w:sz w:val="28"/>
          <w:szCs w:val="28"/>
          <w:lang w:val="uk-UA"/>
        </w:rPr>
        <w:t xml:space="preserve">  </w:t>
      </w:r>
      <w:r w:rsidR="00E87DEC">
        <w:rPr>
          <w:rFonts w:ascii="Times New Roman" w:hAnsi="Times New Roman" w:cs="Times New Roman"/>
          <w:b/>
          <w:sz w:val="28"/>
          <w:szCs w:val="28"/>
          <w:lang w:val="uk-UA"/>
        </w:rPr>
        <w:t xml:space="preserve">Екологія                                    </w:t>
      </w:r>
      <w:r w:rsidR="00B01921">
        <w:rPr>
          <w:rFonts w:ascii="Times New Roman" w:hAnsi="Times New Roman" w:cs="Times New Roman"/>
          <w:b/>
          <w:sz w:val="28"/>
          <w:szCs w:val="28"/>
          <w:lang w:val="uk-UA"/>
        </w:rPr>
        <w:t xml:space="preserve">  </w:t>
      </w:r>
      <w:r w:rsidR="00E87DEC">
        <w:rPr>
          <w:rFonts w:ascii="Times New Roman" w:hAnsi="Times New Roman" w:cs="Times New Roman"/>
          <w:b/>
          <w:sz w:val="28"/>
          <w:szCs w:val="28"/>
          <w:lang w:val="uk-UA"/>
        </w:rPr>
        <w:t xml:space="preserve">  –      94%</w:t>
      </w:r>
    </w:p>
    <w:p w:rsidR="00D54B19" w:rsidRPr="008A2987" w:rsidRDefault="00E87DEC" w:rsidP="00D54B19">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en-US"/>
        </w:rPr>
        <w:t>V</w:t>
      </w:r>
      <w:r w:rsidRPr="008A2987">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Природознавство                       -        92%</w:t>
      </w:r>
    </w:p>
    <w:p w:rsidR="00D54B19" w:rsidRPr="00E87DEC" w:rsidRDefault="00E87DEC" w:rsidP="00E87DEC">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gramStart"/>
      <w:r w:rsidRPr="008A2987">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8A2987">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Основи здоров</w:t>
      </w:r>
      <w:r w:rsidRPr="008A2987">
        <w:rPr>
          <w:rFonts w:ascii="Times New Roman" w:hAnsi="Times New Roman" w:cs="Times New Roman"/>
          <w:b/>
          <w:sz w:val="28"/>
          <w:szCs w:val="28"/>
        </w:rPr>
        <w:t>’</w:t>
      </w:r>
      <w:r w:rsidRPr="008A2987">
        <w:rPr>
          <w:rFonts w:ascii="Times New Roman" w:hAnsi="Times New Roman" w:cs="Times New Roman"/>
          <w:b/>
          <w:sz w:val="28"/>
          <w:szCs w:val="28"/>
          <w:lang w:val="uk-UA"/>
        </w:rPr>
        <w:t xml:space="preserve">я                         -      </w:t>
      </w:r>
      <w:r w:rsidRPr="008A2987">
        <w:rPr>
          <w:rFonts w:ascii="Times New Roman" w:hAnsi="Times New Roman" w:cs="Times New Roman"/>
          <w:b/>
          <w:sz w:val="28"/>
          <w:szCs w:val="28"/>
        </w:rPr>
        <w:t xml:space="preserve"> </w:t>
      </w:r>
      <w:r>
        <w:rPr>
          <w:rFonts w:ascii="Times New Roman" w:hAnsi="Times New Roman" w:cs="Times New Roman"/>
          <w:b/>
          <w:sz w:val="28"/>
          <w:szCs w:val="28"/>
          <w:lang w:val="uk-UA"/>
        </w:rPr>
        <w:t>85</w:t>
      </w:r>
      <w:r w:rsidRPr="008A2987">
        <w:rPr>
          <w:rFonts w:ascii="Times New Roman" w:hAnsi="Times New Roman" w:cs="Times New Roman"/>
          <w:b/>
          <w:sz w:val="28"/>
          <w:szCs w:val="28"/>
          <w:lang w:val="uk-UA"/>
        </w:rPr>
        <w:t>%</w:t>
      </w:r>
    </w:p>
    <w:p w:rsidR="00E87DEC" w:rsidRPr="008A2987" w:rsidRDefault="00D54B19" w:rsidP="00E87DEC">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w:t>
      </w:r>
      <w:r w:rsidR="00FA36AC" w:rsidRPr="00B53DAD">
        <w:rPr>
          <w:rFonts w:ascii="Times New Roman" w:hAnsi="Times New Roman" w:cs="Times New Roman"/>
          <w:b/>
          <w:sz w:val="28"/>
          <w:szCs w:val="28"/>
          <w:lang w:val="uk-UA"/>
        </w:rPr>
        <w:t xml:space="preserve"> </w:t>
      </w:r>
      <w:proofErr w:type="gramStart"/>
      <w:r w:rsidR="00E87DEC" w:rsidRPr="008A2987">
        <w:rPr>
          <w:rFonts w:ascii="Times New Roman" w:hAnsi="Times New Roman" w:cs="Times New Roman"/>
          <w:b/>
          <w:sz w:val="28"/>
          <w:szCs w:val="28"/>
          <w:lang w:val="en-US"/>
        </w:rPr>
        <w:t>V</w:t>
      </w:r>
      <w:r w:rsidR="00E87DEC">
        <w:rPr>
          <w:rFonts w:ascii="Times New Roman" w:hAnsi="Times New Roman" w:cs="Times New Roman"/>
          <w:b/>
          <w:sz w:val="28"/>
          <w:szCs w:val="28"/>
          <w:lang w:val="uk-UA"/>
        </w:rPr>
        <w:t>І</w:t>
      </w:r>
      <w:r w:rsidR="00E87DEC" w:rsidRPr="008A2987">
        <w:rPr>
          <w:rFonts w:ascii="Times New Roman" w:hAnsi="Times New Roman" w:cs="Times New Roman"/>
          <w:b/>
          <w:sz w:val="28"/>
          <w:szCs w:val="28"/>
          <w:lang w:val="uk-UA"/>
        </w:rPr>
        <w:t>І</w:t>
      </w:r>
      <w:r w:rsidR="00E87DEC" w:rsidRPr="00B53DAD">
        <w:rPr>
          <w:rFonts w:ascii="Times New Roman" w:hAnsi="Times New Roman" w:cs="Times New Roman"/>
          <w:b/>
          <w:sz w:val="28"/>
          <w:szCs w:val="28"/>
          <w:lang w:val="uk-UA"/>
        </w:rPr>
        <w:t>.</w:t>
      </w:r>
      <w:proofErr w:type="gramEnd"/>
      <w:r w:rsidR="00E87DEC" w:rsidRPr="008A2987">
        <w:rPr>
          <w:rFonts w:ascii="Times New Roman" w:hAnsi="Times New Roman" w:cs="Times New Roman"/>
          <w:b/>
          <w:sz w:val="28"/>
          <w:szCs w:val="28"/>
          <w:lang w:val="uk-UA"/>
        </w:rPr>
        <w:t xml:space="preserve"> Фізкультура                              -        84%</w:t>
      </w:r>
    </w:p>
    <w:p w:rsidR="00920EA8" w:rsidRPr="00B53DAD" w:rsidRDefault="00B53DAD" w:rsidP="00C16437">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gramStart"/>
      <w:r w:rsidR="00FA36AC" w:rsidRPr="008A2987">
        <w:rPr>
          <w:rFonts w:ascii="Times New Roman" w:hAnsi="Times New Roman" w:cs="Times New Roman"/>
          <w:b/>
          <w:sz w:val="28"/>
          <w:szCs w:val="28"/>
          <w:lang w:val="en-US"/>
        </w:rPr>
        <w:t>V</w:t>
      </w:r>
      <w:r w:rsidR="00FA36AC" w:rsidRPr="008A2987">
        <w:rPr>
          <w:rFonts w:ascii="Times New Roman" w:hAnsi="Times New Roman" w:cs="Times New Roman"/>
          <w:b/>
          <w:sz w:val="28"/>
          <w:szCs w:val="28"/>
          <w:lang w:val="uk-UA"/>
        </w:rPr>
        <w:t>І</w:t>
      </w:r>
      <w:r w:rsidR="00E87DEC">
        <w:rPr>
          <w:rFonts w:ascii="Times New Roman" w:hAnsi="Times New Roman" w:cs="Times New Roman"/>
          <w:b/>
          <w:sz w:val="28"/>
          <w:szCs w:val="28"/>
          <w:lang w:val="uk-UA"/>
        </w:rPr>
        <w:t>І</w:t>
      </w:r>
      <w:r w:rsidR="00FA36AC" w:rsidRPr="008A2987">
        <w:rPr>
          <w:rFonts w:ascii="Times New Roman" w:hAnsi="Times New Roman" w:cs="Times New Roman"/>
          <w:b/>
          <w:sz w:val="28"/>
          <w:szCs w:val="28"/>
          <w:lang w:val="uk-UA"/>
        </w:rPr>
        <w:t>І</w:t>
      </w:r>
      <w:r w:rsidR="00FA36AC" w:rsidRPr="00B53DAD">
        <w:rPr>
          <w:rFonts w:ascii="Times New Roman" w:hAnsi="Times New Roman" w:cs="Times New Roman"/>
          <w:b/>
          <w:sz w:val="28"/>
          <w:szCs w:val="28"/>
          <w:lang w:val="uk-UA"/>
        </w:rPr>
        <w:t>.</w:t>
      </w:r>
      <w:proofErr w:type="gramEnd"/>
      <w:r w:rsidR="00E87DEC">
        <w:rPr>
          <w:rFonts w:ascii="Times New Roman" w:hAnsi="Times New Roman" w:cs="Times New Roman"/>
          <w:b/>
          <w:sz w:val="28"/>
          <w:szCs w:val="28"/>
          <w:lang w:val="uk-UA"/>
        </w:rPr>
        <w:t xml:space="preserve"> Економіка         </w:t>
      </w:r>
      <w:r w:rsidR="00D54B19" w:rsidRPr="008A2987">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w:t>
      </w:r>
      <w:r w:rsidR="00D54B19" w:rsidRPr="008A2987">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w:t>
      </w:r>
      <w:r w:rsidR="00D54B19" w:rsidRPr="008A2987">
        <w:rPr>
          <w:rFonts w:ascii="Times New Roman" w:hAnsi="Times New Roman" w:cs="Times New Roman"/>
          <w:b/>
          <w:sz w:val="28"/>
          <w:szCs w:val="28"/>
          <w:lang w:val="uk-UA"/>
        </w:rPr>
        <w:t xml:space="preserve"> </w:t>
      </w:r>
      <w:r w:rsidR="00E87DE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D54B19" w:rsidRPr="008A2987">
        <w:rPr>
          <w:rFonts w:ascii="Times New Roman" w:hAnsi="Times New Roman" w:cs="Times New Roman"/>
          <w:b/>
          <w:sz w:val="28"/>
          <w:szCs w:val="28"/>
          <w:lang w:val="uk-UA"/>
        </w:rPr>
        <w:t xml:space="preserve">  -      </w:t>
      </w:r>
      <w:r w:rsidR="00D54B19" w:rsidRPr="00B53DAD">
        <w:rPr>
          <w:rFonts w:ascii="Times New Roman" w:hAnsi="Times New Roman" w:cs="Times New Roman"/>
          <w:b/>
          <w:sz w:val="28"/>
          <w:szCs w:val="28"/>
          <w:lang w:val="uk-UA"/>
        </w:rPr>
        <w:t xml:space="preserve"> </w:t>
      </w:r>
      <w:r w:rsidR="00E87DEC">
        <w:rPr>
          <w:rFonts w:ascii="Times New Roman" w:hAnsi="Times New Roman" w:cs="Times New Roman"/>
          <w:b/>
          <w:sz w:val="28"/>
          <w:szCs w:val="28"/>
          <w:lang w:val="uk-UA"/>
        </w:rPr>
        <w:t xml:space="preserve"> 82</w:t>
      </w:r>
      <w:r w:rsidR="00D54B19" w:rsidRPr="008A2987">
        <w:rPr>
          <w:rFonts w:ascii="Times New Roman" w:hAnsi="Times New Roman" w:cs="Times New Roman"/>
          <w:b/>
          <w:sz w:val="28"/>
          <w:szCs w:val="28"/>
          <w:lang w:val="uk-UA"/>
        </w:rPr>
        <w:t>%</w:t>
      </w:r>
    </w:p>
    <w:p w:rsidR="00ED566F" w:rsidRPr="008A2987" w:rsidRDefault="00920EA8" w:rsidP="00ED566F">
      <w:pPr>
        <w:pStyle w:val="a4"/>
        <w:rPr>
          <w:rFonts w:ascii="Times New Roman" w:hAnsi="Times New Roman" w:cs="Times New Roman"/>
          <w:b/>
          <w:sz w:val="28"/>
          <w:szCs w:val="28"/>
          <w:lang w:val="uk-UA"/>
        </w:rPr>
      </w:pPr>
      <w:r w:rsidRPr="00B53DAD">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І</w:t>
      </w:r>
      <w:r w:rsidR="00ED566F" w:rsidRPr="008A2987">
        <w:rPr>
          <w:rFonts w:ascii="Times New Roman" w:hAnsi="Times New Roman" w:cs="Times New Roman"/>
          <w:b/>
          <w:sz w:val="28"/>
          <w:szCs w:val="28"/>
          <w:lang w:val="uk-UA"/>
        </w:rPr>
        <w:t>Х. Украї</w:t>
      </w:r>
      <w:r w:rsidR="007A1D03" w:rsidRPr="008A2987">
        <w:rPr>
          <w:rFonts w:ascii="Times New Roman" w:hAnsi="Times New Roman" w:cs="Times New Roman"/>
          <w:b/>
          <w:sz w:val="28"/>
          <w:szCs w:val="28"/>
          <w:lang w:val="uk-UA"/>
        </w:rPr>
        <w:t xml:space="preserve">нська література      </w:t>
      </w:r>
      <w:r w:rsidR="00FA36AC" w:rsidRPr="008A2987">
        <w:rPr>
          <w:rFonts w:ascii="Times New Roman" w:hAnsi="Times New Roman" w:cs="Times New Roman"/>
          <w:b/>
          <w:sz w:val="28"/>
          <w:szCs w:val="28"/>
          <w:lang w:val="uk-UA"/>
        </w:rPr>
        <w:t xml:space="preserve">        </w:t>
      </w:r>
      <w:r w:rsidR="00243424">
        <w:rPr>
          <w:rFonts w:ascii="Times New Roman" w:hAnsi="Times New Roman" w:cs="Times New Roman"/>
          <w:b/>
          <w:sz w:val="28"/>
          <w:szCs w:val="28"/>
          <w:lang w:val="uk-UA"/>
        </w:rPr>
        <w:t>-       73</w:t>
      </w:r>
      <w:r w:rsidR="00ED566F" w:rsidRPr="008A2987">
        <w:rPr>
          <w:rFonts w:ascii="Times New Roman" w:hAnsi="Times New Roman" w:cs="Times New Roman"/>
          <w:b/>
          <w:sz w:val="28"/>
          <w:szCs w:val="28"/>
          <w:lang w:val="uk-UA"/>
        </w:rPr>
        <w:t xml:space="preserve">% </w:t>
      </w:r>
    </w:p>
    <w:p w:rsidR="00B53DAD" w:rsidRPr="008A2987" w:rsidRDefault="00FA36AC" w:rsidP="00B53DAD">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ED566F" w:rsidRPr="008A2987">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sidR="00920EA8" w:rsidRPr="008A2987">
        <w:rPr>
          <w:rFonts w:ascii="Times New Roman" w:hAnsi="Times New Roman" w:cs="Times New Roman"/>
          <w:b/>
          <w:sz w:val="28"/>
          <w:szCs w:val="28"/>
          <w:lang w:val="uk-UA"/>
        </w:rPr>
        <w:t>Х.</w:t>
      </w:r>
      <w:r w:rsidRPr="008A2987">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Правознавство                        </w:t>
      </w:r>
      <w:r w:rsidR="00B53DAD">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   -    </w:t>
      </w:r>
      <w:r w:rsidR="00B53DAD">
        <w:rPr>
          <w:rFonts w:ascii="Times New Roman" w:hAnsi="Times New Roman" w:cs="Times New Roman"/>
          <w:b/>
          <w:sz w:val="28"/>
          <w:szCs w:val="28"/>
          <w:lang w:val="uk-UA"/>
        </w:rPr>
        <w:t xml:space="preserve">  67</w:t>
      </w:r>
      <w:r w:rsidR="00B53DAD" w:rsidRPr="008A2987">
        <w:rPr>
          <w:rFonts w:ascii="Times New Roman" w:hAnsi="Times New Roman" w:cs="Times New Roman"/>
          <w:b/>
          <w:sz w:val="28"/>
          <w:szCs w:val="28"/>
          <w:lang w:val="uk-UA"/>
        </w:rPr>
        <w:t xml:space="preserve">%             </w:t>
      </w:r>
    </w:p>
    <w:p w:rsidR="00ED566F" w:rsidRPr="008A2987" w:rsidRDefault="00B53DAD" w:rsidP="00ED566F">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ХІ</w:t>
      </w:r>
      <w:r>
        <w:rPr>
          <w:rFonts w:ascii="Times New Roman" w:hAnsi="Times New Roman" w:cs="Times New Roman"/>
          <w:b/>
          <w:sz w:val="28"/>
          <w:szCs w:val="28"/>
          <w:lang w:val="uk-UA"/>
        </w:rPr>
        <w:t xml:space="preserve">.    </w:t>
      </w:r>
      <w:r w:rsidR="00ED566F" w:rsidRPr="008A2987">
        <w:rPr>
          <w:rFonts w:ascii="Times New Roman" w:hAnsi="Times New Roman" w:cs="Times New Roman"/>
          <w:b/>
          <w:sz w:val="28"/>
          <w:szCs w:val="28"/>
          <w:lang w:val="uk-UA"/>
        </w:rPr>
        <w:t xml:space="preserve"> Біологія       </w:t>
      </w:r>
      <w:r w:rsidR="00920EA8" w:rsidRPr="008A2987">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w:t>
      </w:r>
      <w:r w:rsidR="00243424">
        <w:rPr>
          <w:rFonts w:ascii="Times New Roman" w:hAnsi="Times New Roman" w:cs="Times New Roman"/>
          <w:b/>
          <w:sz w:val="28"/>
          <w:szCs w:val="28"/>
          <w:lang w:val="uk-UA"/>
        </w:rPr>
        <w:t xml:space="preserve">  </w:t>
      </w:r>
      <w:r w:rsidR="007A1D03" w:rsidRPr="008A2987">
        <w:rPr>
          <w:rFonts w:ascii="Times New Roman" w:hAnsi="Times New Roman" w:cs="Times New Roman"/>
          <w:b/>
          <w:sz w:val="28"/>
          <w:szCs w:val="28"/>
          <w:lang w:val="uk-UA"/>
        </w:rPr>
        <w:t>6</w:t>
      </w:r>
      <w:r w:rsidR="00243424">
        <w:rPr>
          <w:rFonts w:ascii="Times New Roman" w:hAnsi="Times New Roman" w:cs="Times New Roman"/>
          <w:b/>
          <w:sz w:val="28"/>
          <w:szCs w:val="28"/>
          <w:lang w:val="uk-UA"/>
        </w:rPr>
        <w:t>5</w:t>
      </w:r>
      <w:r w:rsidR="00ED566F" w:rsidRPr="008A2987">
        <w:rPr>
          <w:rFonts w:ascii="Times New Roman" w:hAnsi="Times New Roman" w:cs="Times New Roman"/>
          <w:b/>
          <w:sz w:val="28"/>
          <w:szCs w:val="28"/>
          <w:lang w:val="uk-UA"/>
        </w:rPr>
        <w:t>%</w:t>
      </w:r>
    </w:p>
    <w:p w:rsidR="00B53DAD" w:rsidRDefault="00FA36AC" w:rsidP="00B53DAD">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lastRenderedPageBreak/>
        <w:t xml:space="preserve">             </w:t>
      </w:r>
      <w:r w:rsidR="00920EA8" w:rsidRPr="008A2987">
        <w:rPr>
          <w:rFonts w:ascii="Times New Roman" w:hAnsi="Times New Roman" w:cs="Times New Roman"/>
          <w:b/>
          <w:sz w:val="28"/>
          <w:szCs w:val="28"/>
          <w:lang w:val="uk-UA"/>
        </w:rPr>
        <w:t>Х</w:t>
      </w:r>
      <w:r w:rsidRPr="008A2987">
        <w:rPr>
          <w:rFonts w:ascii="Times New Roman" w:hAnsi="Times New Roman" w:cs="Times New Roman"/>
          <w:b/>
          <w:sz w:val="28"/>
          <w:szCs w:val="28"/>
          <w:lang w:val="uk-UA"/>
        </w:rPr>
        <w:t>І</w:t>
      </w:r>
      <w:r w:rsidR="00B53DAD">
        <w:rPr>
          <w:rFonts w:ascii="Times New Roman" w:hAnsi="Times New Roman" w:cs="Times New Roman"/>
          <w:b/>
          <w:sz w:val="28"/>
          <w:szCs w:val="28"/>
          <w:lang w:val="uk-UA"/>
        </w:rPr>
        <w:t>І</w:t>
      </w:r>
      <w:r w:rsidR="00920EA8" w:rsidRPr="008A2987">
        <w:rPr>
          <w:rFonts w:ascii="Times New Roman" w:hAnsi="Times New Roman" w:cs="Times New Roman"/>
          <w:b/>
          <w:sz w:val="28"/>
          <w:szCs w:val="28"/>
          <w:lang w:val="uk-UA"/>
        </w:rPr>
        <w:t>.</w:t>
      </w:r>
      <w:r w:rsidRPr="008A2987">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Зарубіжна література               </w:t>
      </w:r>
      <w:r w:rsidR="00B53DAD">
        <w:rPr>
          <w:rFonts w:ascii="Times New Roman" w:hAnsi="Times New Roman" w:cs="Times New Roman"/>
          <w:b/>
          <w:sz w:val="28"/>
          <w:szCs w:val="28"/>
          <w:lang w:val="uk-UA"/>
        </w:rPr>
        <w:t xml:space="preserve">  -      64</w:t>
      </w:r>
      <w:r w:rsidR="00B53DAD" w:rsidRPr="008A2987">
        <w:rPr>
          <w:rFonts w:ascii="Times New Roman" w:hAnsi="Times New Roman" w:cs="Times New Roman"/>
          <w:b/>
          <w:sz w:val="28"/>
          <w:szCs w:val="28"/>
          <w:lang w:val="uk-UA"/>
        </w:rPr>
        <w:t>%</w:t>
      </w:r>
    </w:p>
    <w:p w:rsidR="00B53DAD" w:rsidRPr="008A2987" w:rsidRDefault="00B53DAD" w:rsidP="00B53DAD">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53DAD">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Всесвітня історія                   </w:t>
      </w:r>
      <w:r>
        <w:rPr>
          <w:rFonts w:ascii="Times New Roman" w:hAnsi="Times New Roman" w:cs="Times New Roman"/>
          <w:b/>
          <w:sz w:val="28"/>
          <w:szCs w:val="28"/>
          <w:lang w:val="uk-UA"/>
        </w:rPr>
        <w:t xml:space="preserve">     -      64</w:t>
      </w:r>
      <w:r w:rsidRPr="008A2987">
        <w:rPr>
          <w:rFonts w:ascii="Times New Roman" w:hAnsi="Times New Roman" w:cs="Times New Roman"/>
          <w:b/>
          <w:sz w:val="28"/>
          <w:szCs w:val="28"/>
          <w:lang w:val="uk-UA"/>
        </w:rPr>
        <w:t xml:space="preserve">%  </w:t>
      </w:r>
    </w:p>
    <w:p w:rsidR="00B53DAD" w:rsidRDefault="00B53DAD" w:rsidP="00B53DAD">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ХІІІ</w:t>
      </w:r>
      <w:r>
        <w:rPr>
          <w:rFonts w:ascii="Times New Roman" w:hAnsi="Times New Roman" w:cs="Times New Roman"/>
          <w:b/>
          <w:sz w:val="28"/>
          <w:szCs w:val="28"/>
          <w:lang w:val="uk-UA"/>
        </w:rPr>
        <w:t xml:space="preserve">. </w:t>
      </w:r>
      <w:r w:rsidR="00920EA8" w:rsidRPr="008A2987">
        <w:rPr>
          <w:rFonts w:ascii="Times New Roman" w:hAnsi="Times New Roman" w:cs="Times New Roman"/>
          <w:b/>
          <w:sz w:val="28"/>
          <w:szCs w:val="28"/>
          <w:lang w:val="uk-UA"/>
        </w:rPr>
        <w:t>Украї</w:t>
      </w:r>
      <w:r w:rsidR="007A1D03" w:rsidRPr="008A2987">
        <w:rPr>
          <w:rFonts w:ascii="Times New Roman" w:hAnsi="Times New Roman" w:cs="Times New Roman"/>
          <w:b/>
          <w:sz w:val="28"/>
          <w:szCs w:val="28"/>
          <w:lang w:val="uk-UA"/>
        </w:rPr>
        <w:t xml:space="preserve">нська  мова       </w:t>
      </w:r>
      <w:r w:rsidR="00FA36AC"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w:t>
      </w:r>
      <w:r w:rsidR="00243424">
        <w:rPr>
          <w:rFonts w:ascii="Times New Roman" w:hAnsi="Times New Roman" w:cs="Times New Roman"/>
          <w:b/>
          <w:sz w:val="28"/>
          <w:szCs w:val="28"/>
          <w:lang w:val="uk-UA"/>
        </w:rPr>
        <w:t xml:space="preserve"> 61</w:t>
      </w:r>
      <w:r w:rsidR="00920EA8" w:rsidRPr="008A2987">
        <w:rPr>
          <w:rFonts w:ascii="Times New Roman" w:hAnsi="Times New Roman" w:cs="Times New Roman"/>
          <w:b/>
          <w:sz w:val="28"/>
          <w:szCs w:val="28"/>
          <w:lang w:val="uk-UA"/>
        </w:rPr>
        <w:t>%</w:t>
      </w:r>
      <w:r w:rsidRPr="00B53DAD">
        <w:rPr>
          <w:rFonts w:ascii="Times New Roman" w:hAnsi="Times New Roman" w:cs="Times New Roman"/>
          <w:b/>
          <w:sz w:val="28"/>
          <w:szCs w:val="28"/>
          <w:lang w:val="uk-UA"/>
        </w:rPr>
        <w:t xml:space="preserve"> </w:t>
      </w:r>
    </w:p>
    <w:p w:rsidR="00FA36AC" w:rsidRPr="008A2987" w:rsidRDefault="00B53DAD" w:rsidP="00FA36AC">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Хімія                                  </w:t>
      </w:r>
      <w:r>
        <w:rPr>
          <w:rFonts w:ascii="Times New Roman" w:hAnsi="Times New Roman" w:cs="Times New Roman"/>
          <w:b/>
          <w:sz w:val="28"/>
          <w:szCs w:val="28"/>
          <w:lang w:val="uk-UA"/>
        </w:rPr>
        <w:t xml:space="preserve">          -      61</w:t>
      </w:r>
      <w:r w:rsidR="00B01921">
        <w:rPr>
          <w:rFonts w:ascii="Times New Roman" w:hAnsi="Times New Roman" w:cs="Times New Roman"/>
          <w:b/>
          <w:sz w:val="28"/>
          <w:szCs w:val="28"/>
          <w:lang w:val="uk-UA"/>
        </w:rPr>
        <w:t>%</w:t>
      </w:r>
    </w:p>
    <w:p w:rsidR="001F1B87" w:rsidRPr="008A2987" w:rsidRDefault="00B01921" w:rsidP="001F1B87">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A36AC" w:rsidRPr="008A2987">
        <w:rPr>
          <w:rFonts w:ascii="Times New Roman" w:hAnsi="Times New Roman" w:cs="Times New Roman"/>
          <w:b/>
          <w:sz w:val="28"/>
          <w:szCs w:val="28"/>
          <w:lang w:val="uk-UA"/>
        </w:rPr>
        <w:t xml:space="preserve"> ХІ</w:t>
      </w:r>
      <w:r w:rsidR="00FA36AC" w:rsidRPr="008A2987">
        <w:rPr>
          <w:rFonts w:ascii="Times New Roman" w:hAnsi="Times New Roman" w:cs="Times New Roman"/>
          <w:b/>
          <w:sz w:val="28"/>
          <w:szCs w:val="28"/>
          <w:lang w:val="en-US"/>
        </w:rPr>
        <w:t>V</w:t>
      </w:r>
      <w:r w:rsidR="001F1B87" w:rsidRPr="008A2987">
        <w:rPr>
          <w:rFonts w:ascii="Times New Roman" w:hAnsi="Times New Roman" w:cs="Times New Roman"/>
          <w:b/>
          <w:sz w:val="28"/>
          <w:szCs w:val="28"/>
          <w:lang w:val="uk-UA"/>
        </w:rPr>
        <w:t>.</w:t>
      </w:r>
      <w:r w:rsidR="00B53DAD" w:rsidRPr="00B53DAD">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Історія України</w:t>
      </w:r>
      <w:r w:rsidR="00B53DA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53DA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53DAD">
        <w:rPr>
          <w:rFonts w:ascii="Times New Roman" w:hAnsi="Times New Roman" w:cs="Times New Roman"/>
          <w:b/>
          <w:sz w:val="28"/>
          <w:szCs w:val="28"/>
          <w:lang w:val="uk-UA"/>
        </w:rPr>
        <w:t xml:space="preserve"> -      57</w:t>
      </w:r>
      <w:r w:rsidR="00B53DAD" w:rsidRPr="008A2987">
        <w:rPr>
          <w:rFonts w:ascii="Times New Roman" w:hAnsi="Times New Roman" w:cs="Times New Roman"/>
          <w:b/>
          <w:sz w:val="28"/>
          <w:szCs w:val="28"/>
          <w:lang w:val="uk-UA"/>
        </w:rPr>
        <w:t xml:space="preserve">%  </w:t>
      </w:r>
      <w:r w:rsidR="001F1B87" w:rsidRPr="008A2987">
        <w:rPr>
          <w:rFonts w:ascii="Times New Roman" w:hAnsi="Times New Roman" w:cs="Times New Roman"/>
          <w:b/>
          <w:sz w:val="28"/>
          <w:szCs w:val="28"/>
          <w:lang w:val="uk-UA"/>
        </w:rPr>
        <w:t xml:space="preserve">           </w:t>
      </w:r>
    </w:p>
    <w:p w:rsidR="00B53DAD" w:rsidRDefault="00B01921" w:rsidP="00920EA8">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F1B87" w:rsidRPr="008A2987">
        <w:rPr>
          <w:rFonts w:ascii="Times New Roman" w:hAnsi="Times New Roman" w:cs="Times New Roman"/>
          <w:b/>
          <w:sz w:val="28"/>
          <w:szCs w:val="28"/>
          <w:lang w:val="uk-UA"/>
        </w:rPr>
        <w:t xml:space="preserve">  Х</w:t>
      </w:r>
      <w:r w:rsidR="001F1B87" w:rsidRPr="008A2987">
        <w:rPr>
          <w:rFonts w:ascii="Times New Roman" w:hAnsi="Times New Roman" w:cs="Times New Roman"/>
          <w:b/>
          <w:sz w:val="28"/>
          <w:szCs w:val="28"/>
          <w:lang w:val="en-US"/>
        </w:rPr>
        <w:t>V</w:t>
      </w:r>
      <w:r w:rsidR="001F1B87" w:rsidRPr="008A2987">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Географія                             </w:t>
      </w:r>
      <w:r>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53DAD"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w:t>
      </w:r>
      <w:r w:rsidR="00B53DAD">
        <w:rPr>
          <w:rFonts w:ascii="Times New Roman" w:hAnsi="Times New Roman" w:cs="Times New Roman"/>
          <w:b/>
          <w:sz w:val="28"/>
          <w:szCs w:val="28"/>
          <w:lang w:val="uk-UA"/>
        </w:rPr>
        <w:t xml:space="preserve">  56</w:t>
      </w:r>
      <w:r w:rsidR="00B53DAD" w:rsidRPr="008A2987">
        <w:rPr>
          <w:rFonts w:ascii="Times New Roman" w:hAnsi="Times New Roman" w:cs="Times New Roman"/>
          <w:b/>
          <w:sz w:val="28"/>
          <w:szCs w:val="28"/>
          <w:lang w:val="uk-UA"/>
        </w:rPr>
        <w:t>%</w:t>
      </w:r>
    </w:p>
    <w:p w:rsidR="00B53DAD" w:rsidRPr="008A2987" w:rsidRDefault="00B53DAD" w:rsidP="00B53DAD">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Х</w:t>
      </w:r>
      <w:r w:rsidRPr="008A2987">
        <w:rPr>
          <w:rFonts w:ascii="Times New Roman" w:hAnsi="Times New Roman" w:cs="Times New Roman"/>
          <w:b/>
          <w:sz w:val="28"/>
          <w:szCs w:val="28"/>
          <w:lang w:val="en-US"/>
        </w:rPr>
        <w:t>V</w:t>
      </w:r>
      <w:r>
        <w:rPr>
          <w:rFonts w:ascii="Times New Roman" w:hAnsi="Times New Roman" w:cs="Times New Roman"/>
          <w:b/>
          <w:sz w:val="28"/>
          <w:szCs w:val="28"/>
          <w:lang w:val="uk-UA"/>
        </w:rPr>
        <w:t xml:space="preserve">І.  </w:t>
      </w:r>
      <w:r w:rsidRPr="008A2987">
        <w:rPr>
          <w:rFonts w:ascii="Times New Roman" w:hAnsi="Times New Roman" w:cs="Times New Roman"/>
          <w:b/>
          <w:sz w:val="28"/>
          <w:szCs w:val="28"/>
          <w:lang w:val="uk-UA"/>
        </w:rPr>
        <w:t xml:space="preserve">Англійська мова                   </w:t>
      </w:r>
      <w:r w:rsidR="00B01921">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      55%</w:t>
      </w:r>
    </w:p>
    <w:p w:rsidR="00B53DAD" w:rsidRPr="008A2987" w:rsidRDefault="00B53DAD" w:rsidP="00B53DAD">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01921">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Фізика                         </w:t>
      </w:r>
      <w:r>
        <w:rPr>
          <w:rFonts w:ascii="Times New Roman" w:hAnsi="Times New Roman" w:cs="Times New Roman"/>
          <w:b/>
          <w:sz w:val="28"/>
          <w:szCs w:val="28"/>
          <w:lang w:val="uk-UA"/>
        </w:rPr>
        <w:t xml:space="preserve">                -      53</w:t>
      </w:r>
      <w:r w:rsidRPr="008A2987">
        <w:rPr>
          <w:rFonts w:ascii="Times New Roman" w:hAnsi="Times New Roman" w:cs="Times New Roman"/>
          <w:b/>
          <w:sz w:val="28"/>
          <w:szCs w:val="28"/>
          <w:lang w:val="uk-UA"/>
        </w:rPr>
        <w:t>%</w:t>
      </w:r>
    </w:p>
    <w:p w:rsidR="00920EA8" w:rsidRPr="008A2987" w:rsidRDefault="00B01921" w:rsidP="00920EA8">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Х</w:t>
      </w:r>
      <w:r w:rsidRPr="008A2987">
        <w:rPr>
          <w:rFonts w:ascii="Times New Roman" w:hAnsi="Times New Roman" w:cs="Times New Roman"/>
          <w:b/>
          <w:sz w:val="28"/>
          <w:szCs w:val="28"/>
          <w:lang w:val="en-US"/>
        </w:rPr>
        <w:t>VI</w:t>
      </w:r>
      <w:r w:rsidRPr="008A2987">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Геометрія                </w:t>
      </w:r>
      <w:r>
        <w:rPr>
          <w:rFonts w:ascii="Times New Roman" w:hAnsi="Times New Roman" w:cs="Times New Roman"/>
          <w:b/>
          <w:sz w:val="28"/>
          <w:szCs w:val="28"/>
          <w:lang w:val="uk-UA"/>
        </w:rPr>
        <w:t xml:space="preserve">                     -      53</w:t>
      </w:r>
      <w:r w:rsidRPr="008A2987">
        <w:rPr>
          <w:rFonts w:ascii="Times New Roman" w:hAnsi="Times New Roman" w:cs="Times New Roman"/>
          <w:b/>
          <w:sz w:val="28"/>
          <w:szCs w:val="28"/>
          <w:lang w:val="uk-UA"/>
        </w:rPr>
        <w:t>%</w:t>
      </w:r>
    </w:p>
    <w:p w:rsidR="001F1B87" w:rsidRPr="008A2987" w:rsidRDefault="001F1B87" w:rsidP="00B01921">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Х</w:t>
      </w:r>
      <w:r w:rsidRPr="008A2987">
        <w:rPr>
          <w:rFonts w:ascii="Times New Roman" w:hAnsi="Times New Roman" w:cs="Times New Roman"/>
          <w:b/>
          <w:sz w:val="28"/>
          <w:szCs w:val="28"/>
          <w:lang w:val="en-US"/>
        </w:rPr>
        <w:t>V</w:t>
      </w:r>
      <w:r w:rsidR="00B53DAD">
        <w:rPr>
          <w:rFonts w:ascii="Times New Roman" w:hAnsi="Times New Roman" w:cs="Times New Roman"/>
          <w:b/>
          <w:sz w:val="28"/>
          <w:szCs w:val="28"/>
          <w:lang w:val="uk-UA"/>
        </w:rPr>
        <w:t>І</w:t>
      </w:r>
      <w:r w:rsidR="00B01921">
        <w:rPr>
          <w:rFonts w:ascii="Times New Roman" w:hAnsi="Times New Roman" w:cs="Times New Roman"/>
          <w:b/>
          <w:sz w:val="28"/>
          <w:szCs w:val="28"/>
          <w:lang w:val="uk-UA"/>
        </w:rPr>
        <w:t>ІІ</w:t>
      </w:r>
      <w:r w:rsidR="00B53DAD">
        <w:rPr>
          <w:rFonts w:ascii="Times New Roman" w:hAnsi="Times New Roman" w:cs="Times New Roman"/>
          <w:b/>
          <w:sz w:val="28"/>
          <w:szCs w:val="28"/>
          <w:lang w:val="uk-UA"/>
        </w:rPr>
        <w:t>.</w:t>
      </w:r>
      <w:r w:rsidR="00B01921" w:rsidRPr="00B01921">
        <w:rPr>
          <w:rFonts w:ascii="Times New Roman" w:hAnsi="Times New Roman" w:cs="Times New Roman"/>
          <w:b/>
          <w:sz w:val="28"/>
          <w:szCs w:val="28"/>
          <w:lang w:val="uk-UA"/>
        </w:rPr>
        <w:t xml:space="preserve"> </w:t>
      </w:r>
      <w:r w:rsidR="00B01921">
        <w:rPr>
          <w:rFonts w:ascii="Times New Roman" w:hAnsi="Times New Roman" w:cs="Times New Roman"/>
          <w:b/>
          <w:sz w:val="28"/>
          <w:szCs w:val="28"/>
          <w:lang w:val="uk-UA"/>
        </w:rPr>
        <w:t xml:space="preserve">Математика                    </w:t>
      </w:r>
      <w:r w:rsidR="00B01921" w:rsidRPr="008A2987">
        <w:rPr>
          <w:rFonts w:ascii="Times New Roman" w:hAnsi="Times New Roman" w:cs="Times New Roman"/>
          <w:b/>
          <w:sz w:val="28"/>
          <w:szCs w:val="28"/>
          <w:lang w:val="uk-UA"/>
        </w:rPr>
        <w:t xml:space="preserve">       </w:t>
      </w:r>
      <w:r w:rsidR="00B01921">
        <w:rPr>
          <w:rFonts w:ascii="Times New Roman" w:hAnsi="Times New Roman" w:cs="Times New Roman"/>
          <w:b/>
          <w:sz w:val="28"/>
          <w:szCs w:val="28"/>
          <w:lang w:val="uk-UA"/>
        </w:rPr>
        <w:t xml:space="preserve">  -       52</w:t>
      </w:r>
      <w:r w:rsidR="00B01921" w:rsidRPr="008A2987">
        <w:rPr>
          <w:rFonts w:ascii="Times New Roman" w:hAnsi="Times New Roman" w:cs="Times New Roman"/>
          <w:b/>
          <w:sz w:val="28"/>
          <w:szCs w:val="28"/>
          <w:lang w:val="uk-UA"/>
        </w:rPr>
        <w:t>%</w:t>
      </w:r>
      <w:r w:rsidR="00C16437" w:rsidRPr="008A2987">
        <w:rPr>
          <w:rFonts w:ascii="Times New Roman" w:hAnsi="Times New Roman" w:cs="Times New Roman"/>
          <w:b/>
          <w:sz w:val="28"/>
          <w:szCs w:val="28"/>
          <w:lang w:val="uk-UA"/>
        </w:rPr>
        <w:t xml:space="preserve">              </w:t>
      </w:r>
      <w:r w:rsidRPr="008A2987">
        <w:rPr>
          <w:rFonts w:ascii="Times New Roman" w:hAnsi="Times New Roman" w:cs="Times New Roman"/>
          <w:b/>
          <w:sz w:val="28"/>
          <w:szCs w:val="28"/>
          <w:lang w:val="uk-UA"/>
        </w:rPr>
        <w:t xml:space="preserve">       </w:t>
      </w:r>
      <w:r w:rsidR="00920EA8" w:rsidRPr="008A2987">
        <w:rPr>
          <w:rFonts w:ascii="Times New Roman" w:hAnsi="Times New Roman" w:cs="Times New Roman"/>
          <w:b/>
          <w:sz w:val="28"/>
          <w:szCs w:val="28"/>
          <w:lang w:val="uk-UA"/>
        </w:rPr>
        <w:t xml:space="preserve">   </w:t>
      </w:r>
      <w:r w:rsidR="00C16437" w:rsidRPr="008A2987">
        <w:rPr>
          <w:rFonts w:ascii="Times New Roman" w:hAnsi="Times New Roman" w:cs="Times New Roman"/>
          <w:b/>
          <w:sz w:val="28"/>
          <w:szCs w:val="28"/>
          <w:lang w:val="uk-UA"/>
        </w:rPr>
        <w:t xml:space="preserve">  </w:t>
      </w:r>
    </w:p>
    <w:p w:rsidR="00920EA8" w:rsidRPr="008A2987" w:rsidRDefault="001F1B87" w:rsidP="00920EA8">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r w:rsidR="00920EA8" w:rsidRPr="008A2987">
        <w:rPr>
          <w:rFonts w:ascii="Times New Roman" w:hAnsi="Times New Roman" w:cs="Times New Roman"/>
          <w:b/>
          <w:sz w:val="28"/>
          <w:szCs w:val="28"/>
          <w:lang w:val="uk-UA"/>
        </w:rPr>
        <w:t xml:space="preserve"> </w:t>
      </w:r>
      <w:proofErr w:type="gramStart"/>
      <w:r w:rsidR="00920EA8" w:rsidRPr="008A2987">
        <w:rPr>
          <w:rFonts w:ascii="Times New Roman" w:hAnsi="Times New Roman" w:cs="Times New Roman"/>
          <w:b/>
          <w:sz w:val="28"/>
          <w:szCs w:val="28"/>
          <w:lang w:val="en-US"/>
        </w:rPr>
        <w:t>X</w:t>
      </w:r>
      <w:r w:rsidRPr="008A2987">
        <w:rPr>
          <w:rFonts w:ascii="Times New Roman" w:hAnsi="Times New Roman" w:cs="Times New Roman"/>
          <w:b/>
          <w:sz w:val="28"/>
          <w:szCs w:val="28"/>
          <w:lang w:val="uk-UA"/>
        </w:rPr>
        <w:t>І</w:t>
      </w:r>
      <w:r w:rsidR="00920EA8" w:rsidRPr="008A2987">
        <w:rPr>
          <w:rFonts w:ascii="Times New Roman" w:hAnsi="Times New Roman" w:cs="Times New Roman"/>
          <w:b/>
          <w:sz w:val="28"/>
          <w:szCs w:val="28"/>
          <w:lang w:val="en-US"/>
        </w:rPr>
        <w:t>X</w:t>
      </w:r>
      <w:r w:rsidRPr="008A2987">
        <w:rPr>
          <w:rFonts w:ascii="Times New Roman" w:hAnsi="Times New Roman" w:cs="Times New Roman"/>
          <w:b/>
          <w:sz w:val="28"/>
          <w:szCs w:val="28"/>
          <w:lang w:val="uk-UA"/>
        </w:rPr>
        <w:t>.</w:t>
      </w:r>
      <w:proofErr w:type="gramEnd"/>
      <w:r w:rsidRPr="008A2987">
        <w:rPr>
          <w:rFonts w:ascii="Times New Roman" w:hAnsi="Times New Roman" w:cs="Times New Roman"/>
          <w:b/>
          <w:sz w:val="28"/>
          <w:szCs w:val="28"/>
          <w:lang w:val="uk-UA"/>
        </w:rPr>
        <w:t xml:space="preserve">  Алгебра –               </w:t>
      </w:r>
      <w:r w:rsidR="00B01921">
        <w:rPr>
          <w:rFonts w:ascii="Times New Roman" w:hAnsi="Times New Roman" w:cs="Times New Roman"/>
          <w:b/>
          <w:sz w:val="28"/>
          <w:szCs w:val="28"/>
          <w:lang w:val="uk-UA"/>
        </w:rPr>
        <w:t xml:space="preserve">           </w:t>
      </w:r>
      <w:r w:rsidR="008A2987">
        <w:rPr>
          <w:rFonts w:ascii="Times New Roman" w:hAnsi="Times New Roman" w:cs="Times New Roman"/>
          <w:b/>
          <w:sz w:val="28"/>
          <w:szCs w:val="28"/>
          <w:lang w:val="uk-UA"/>
        </w:rPr>
        <w:t xml:space="preserve">          -   </w:t>
      </w:r>
      <w:r w:rsidR="00B01921">
        <w:rPr>
          <w:rFonts w:ascii="Times New Roman" w:hAnsi="Times New Roman" w:cs="Times New Roman"/>
          <w:b/>
          <w:sz w:val="28"/>
          <w:szCs w:val="28"/>
          <w:lang w:val="uk-UA"/>
        </w:rPr>
        <w:t xml:space="preserve"> </w:t>
      </w:r>
      <w:r w:rsidR="008A2987">
        <w:rPr>
          <w:rFonts w:ascii="Times New Roman" w:hAnsi="Times New Roman" w:cs="Times New Roman"/>
          <w:b/>
          <w:sz w:val="28"/>
          <w:szCs w:val="28"/>
          <w:lang w:val="uk-UA"/>
        </w:rPr>
        <w:t xml:space="preserve">   49</w:t>
      </w:r>
      <w:r w:rsidRPr="008A2987">
        <w:rPr>
          <w:rFonts w:ascii="Times New Roman" w:hAnsi="Times New Roman" w:cs="Times New Roman"/>
          <w:b/>
          <w:sz w:val="28"/>
          <w:szCs w:val="28"/>
          <w:lang w:val="uk-UA"/>
        </w:rPr>
        <w:t xml:space="preserve">%               </w:t>
      </w:r>
    </w:p>
    <w:p w:rsidR="001F1B87" w:rsidRPr="008A2987" w:rsidRDefault="00920EA8" w:rsidP="001F1B87">
      <w:pPr>
        <w:pStyle w:val="a4"/>
        <w:rPr>
          <w:rFonts w:ascii="Times New Roman" w:hAnsi="Times New Roman" w:cs="Times New Roman"/>
          <w:b/>
          <w:sz w:val="28"/>
          <w:szCs w:val="28"/>
          <w:lang w:val="uk-UA"/>
        </w:rPr>
      </w:pPr>
      <w:r w:rsidRPr="008A2987">
        <w:rPr>
          <w:rFonts w:ascii="Times New Roman" w:hAnsi="Times New Roman" w:cs="Times New Roman"/>
          <w:b/>
          <w:sz w:val="28"/>
          <w:szCs w:val="28"/>
          <w:lang w:val="uk-UA"/>
        </w:rPr>
        <w:t xml:space="preserve">              </w:t>
      </w:r>
    </w:p>
    <w:p w:rsidR="00C16437" w:rsidRPr="00B01921" w:rsidRDefault="00B01921" w:rsidP="00C16437">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16437" w:rsidRPr="006D7383" w:rsidRDefault="00C16437" w:rsidP="00C1643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Висновки та </w:t>
      </w:r>
      <w:r w:rsidRPr="0090660B">
        <w:rPr>
          <w:rFonts w:ascii="Times New Roman" w:hAnsi="Times New Roman" w:cs="Times New Roman"/>
          <w:b/>
          <w:sz w:val="28"/>
          <w:szCs w:val="28"/>
          <w:lang w:val="uk-UA"/>
        </w:rPr>
        <w:t xml:space="preserve"> пропозиції:</w:t>
      </w:r>
    </w:p>
    <w:p w:rsidR="00C16437" w:rsidRPr="0090660B" w:rsidRDefault="00C16437" w:rsidP="00C16437">
      <w:pPr>
        <w:pStyle w:val="a4"/>
        <w:jc w:val="both"/>
        <w:rPr>
          <w:rFonts w:ascii="Times New Roman" w:hAnsi="Times New Roman" w:cs="Times New Roman"/>
          <w:sz w:val="28"/>
          <w:szCs w:val="28"/>
          <w:lang w:val="uk-UA"/>
        </w:rPr>
      </w:pPr>
      <w:r w:rsidRPr="0090660B">
        <w:rPr>
          <w:rFonts w:ascii="Times New Roman" w:hAnsi="Times New Roman" w:cs="Times New Roman"/>
          <w:sz w:val="28"/>
          <w:szCs w:val="28"/>
          <w:lang w:val="uk-UA"/>
        </w:rPr>
        <w:t xml:space="preserve">   Слід звернути увагу на стан викладання та рівень знань учнів з алгебри , </w:t>
      </w:r>
      <w:r w:rsidR="001F1B87">
        <w:rPr>
          <w:rFonts w:ascii="Times New Roman" w:hAnsi="Times New Roman" w:cs="Times New Roman"/>
          <w:sz w:val="28"/>
          <w:szCs w:val="28"/>
          <w:lang w:val="uk-UA"/>
        </w:rPr>
        <w:t>геометрії</w:t>
      </w:r>
      <w:r w:rsidR="00B01921">
        <w:rPr>
          <w:rFonts w:ascii="Times New Roman" w:hAnsi="Times New Roman" w:cs="Times New Roman"/>
          <w:sz w:val="28"/>
          <w:szCs w:val="28"/>
          <w:lang w:val="uk-UA"/>
        </w:rPr>
        <w:t>, математики</w:t>
      </w:r>
      <w:r w:rsidR="001F1B87">
        <w:rPr>
          <w:rFonts w:ascii="Times New Roman" w:hAnsi="Times New Roman" w:cs="Times New Roman"/>
          <w:sz w:val="28"/>
          <w:szCs w:val="28"/>
          <w:lang w:val="uk-UA"/>
        </w:rPr>
        <w:t xml:space="preserve"> </w:t>
      </w:r>
      <w:r w:rsidRPr="0090660B">
        <w:rPr>
          <w:rFonts w:ascii="Times New Roman" w:hAnsi="Times New Roman" w:cs="Times New Roman"/>
          <w:sz w:val="28"/>
          <w:szCs w:val="28"/>
          <w:lang w:val="uk-UA"/>
        </w:rPr>
        <w:t xml:space="preserve"> (найнижча якість знань учнів). Адміністраці</w:t>
      </w:r>
      <w:r>
        <w:rPr>
          <w:rFonts w:ascii="Times New Roman" w:hAnsi="Times New Roman" w:cs="Times New Roman"/>
          <w:sz w:val="28"/>
          <w:szCs w:val="28"/>
          <w:lang w:val="uk-UA"/>
        </w:rPr>
        <w:t xml:space="preserve">ї закладу  постійно тримати </w:t>
      </w:r>
      <w:r w:rsidRPr="0090660B">
        <w:rPr>
          <w:rFonts w:ascii="Times New Roman" w:hAnsi="Times New Roman" w:cs="Times New Roman"/>
          <w:sz w:val="28"/>
          <w:szCs w:val="28"/>
          <w:lang w:val="uk-UA"/>
        </w:rPr>
        <w:t xml:space="preserve"> на контролі  стан   викладання цих предметів (відвіду</w:t>
      </w:r>
      <w:r>
        <w:rPr>
          <w:rFonts w:ascii="Times New Roman" w:hAnsi="Times New Roman" w:cs="Times New Roman"/>
          <w:sz w:val="28"/>
          <w:szCs w:val="28"/>
          <w:lang w:val="uk-UA"/>
        </w:rPr>
        <w:t xml:space="preserve">вання уроків, </w:t>
      </w:r>
      <w:proofErr w:type="spellStart"/>
      <w:r>
        <w:rPr>
          <w:rFonts w:ascii="Times New Roman" w:hAnsi="Times New Roman" w:cs="Times New Roman"/>
          <w:sz w:val="28"/>
          <w:szCs w:val="28"/>
          <w:lang w:val="uk-UA"/>
        </w:rPr>
        <w:t>що</w:t>
      </w:r>
      <w:r w:rsidRPr="0090660B">
        <w:rPr>
          <w:rFonts w:ascii="Times New Roman" w:hAnsi="Times New Roman" w:cs="Times New Roman"/>
          <w:sz w:val="28"/>
          <w:szCs w:val="28"/>
          <w:lang w:val="uk-UA"/>
        </w:rPr>
        <w:t>семестровий</w:t>
      </w:r>
      <w:proofErr w:type="spellEnd"/>
      <w:r w:rsidRPr="0090660B">
        <w:rPr>
          <w:rFonts w:ascii="Times New Roman" w:hAnsi="Times New Roman" w:cs="Times New Roman"/>
          <w:sz w:val="28"/>
          <w:szCs w:val="28"/>
          <w:lang w:val="uk-UA"/>
        </w:rPr>
        <w:t xml:space="preserve"> аналіз рівня навчальних досягнень учнів тощо).</w:t>
      </w:r>
    </w:p>
    <w:p w:rsidR="00C16437" w:rsidRDefault="00C16437" w:rsidP="00C16437">
      <w:pPr>
        <w:pStyle w:val="a4"/>
        <w:jc w:val="both"/>
        <w:rPr>
          <w:rFonts w:ascii="Times New Roman" w:hAnsi="Times New Roman" w:cs="Times New Roman"/>
          <w:sz w:val="28"/>
          <w:szCs w:val="28"/>
          <w:lang w:val="uk-UA"/>
        </w:rPr>
      </w:pPr>
      <w:r w:rsidRPr="0090660B">
        <w:rPr>
          <w:rFonts w:ascii="Times New Roman" w:hAnsi="Times New Roman" w:cs="Times New Roman"/>
          <w:sz w:val="28"/>
          <w:szCs w:val="28"/>
          <w:lang w:val="uk-UA"/>
        </w:rPr>
        <w:t xml:space="preserve">   Навчальний процес у шкільному підрозділі закладу здійснювався за навчальними планами з українською мовою навчання в умовах 5-денного робочого тижня.</w:t>
      </w:r>
    </w:p>
    <w:p w:rsidR="00E825F0" w:rsidRPr="00B01921" w:rsidRDefault="00C16437" w:rsidP="00E825F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660B">
        <w:rPr>
          <w:rFonts w:ascii="Times New Roman" w:hAnsi="Times New Roman" w:cs="Times New Roman"/>
          <w:sz w:val="28"/>
          <w:szCs w:val="28"/>
          <w:lang w:val="uk-UA"/>
        </w:rPr>
        <w:t xml:space="preserve"> У</w:t>
      </w:r>
      <w:r w:rsidR="00F9291E">
        <w:rPr>
          <w:rFonts w:ascii="Times New Roman" w:hAnsi="Times New Roman" w:cs="Times New Roman"/>
          <w:sz w:val="28"/>
          <w:szCs w:val="28"/>
          <w:lang w:val="uk-UA"/>
        </w:rPr>
        <w:t xml:space="preserve"> 2018-2019</w:t>
      </w:r>
      <w:r w:rsidRPr="0090660B">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Pr="0090660B">
        <w:rPr>
          <w:rFonts w:ascii="Times New Roman" w:hAnsi="Times New Roman" w:cs="Times New Roman"/>
          <w:sz w:val="28"/>
          <w:szCs w:val="28"/>
          <w:lang w:val="uk-UA"/>
        </w:rPr>
        <w:t xml:space="preserve">р. навчальна програма з предметів інваріантної </w:t>
      </w:r>
      <w:r>
        <w:rPr>
          <w:rFonts w:ascii="Times New Roman" w:hAnsi="Times New Roman" w:cs="Times New Roman"/>
          <w:sz w:val="28"/>
          <w:szCs w:val="28"/>
          <w:lang w:val="uk-UA"/>
        </w:rPr>
        <w:t xml:space="preserve"> та варіативної складових  виконана </w:t>
      </w:r>
      <w:r w:rsidRPr="0090660B">
        <w:rPr>
          <w:rFonts w:ascii="Times New Roman" w:hAnsi="Times New Roman" w:cs="Times New Roman"/>
          <w:sz w:val="28"/>
          <w:szCs w:val="28"/>
          <w:lang w:val="uk-UA"/>
        </w:rPr>
        <w:t>, усі години вичитано</w:t>
      </w:r>
      <w:r>
        <w:rPr>
          <w:rFonts w:ascii="Times New Roman" w:hAnsi="Times New Roman" w:cs="Times New Roman"/>
          <w:sz w:val="28"/>
          <w:szCs w:val="28"/>
          <w:lang w:val="uk-UA"/>
        </w:rPr>
        <w:t xml:space="preserve"> за рахун</w:t>
      </w:r>
      <w:r w:rsidR="006E0491">
        <w:rPr>
          <w:rFonts w:ascii="Times New Roman" w:hAnsi="Times New Roman" w:cs="Times New Roman"/>
          <w:sz w:val="28"/>
          <w:szCs w:val="28"/>
          <w:lang w:val="uk-UA"/>
        </w:rPr>
        <w:t>ок  резерву, ущільнення</w:t>
      </w:r>
      <w:r>
        <w:rPr>
          <w:rFonts w:ascii="Times New Roman" w:hAnsi="Times New Roman" w:cs="Times New Roman"/>
          <w:sz w:val="28"/>
          <w:szCs w:val="28"/>
          <w:lang w:val="uk-UA"/>
        </w:rPr>
        <w:t>, взаємозаміни та інт</w:t>
      </w:r>
      <w:r w:rsidR="00F9291E">
        <w:rPr>
          <w:rFonts w:ascii="Times New Roman" w:hAnsi="Times New Roman" w:cs="Times New Roman"/>
          <w:sz w:val="28"/>
          <w:szCs w:val="28"/>
          <w:lang w:val="uk-UA"/>
        </w:rPr>
        <w:t>енсифікації освітнього</w:t>
      </w:r>
      <w:r>
        <w:rPr>
          <w:rFonts w:ascii="Times New Roman" w:hAnsi="Times New Roman" w:cs="Times New Roman"/>
          <w:sz w:val="28"/>
          <w:szCs w:val="28"/>
          <w:lang w:val="uk-UA"/>
        </w:rPr>
        <w:t xml:space="preserve">  процесу</w:t>
      </w:r>
      <w:r w:rsidRPr="0090660B">
        <w:rPr>
          <w:rFonts w:ascii="Times New Roman" w:hAnsi="Times New Roman" w:cs="Times New Roman"/>
          <w:sz w:val="28"/>
          <w:szCs w:val="28"/>
          <w:lang w:val="uk-UA"/>
        </w:rPr>
        <w:t xml:space="preserve">.  </w:t>
      </w:r>
    </w:p>
    <w:p w:rsidR="00D03F7F" w:rsidRDefault="00E825F0" w:rsidP="00D03F7F">
      <w:pPr>
        <w:pStyle w:val="a4"/>
        <w:ind w:firstLine="708"/>
        <w:jc w:val="center"/>
        <w:rPr>
          <w:rFonts w:ascii="Times New Roman" w:eastAsia="Calibri" w:hAnsi="Times New Roman" w:cs="Times New Roman"/>
          <w:b/>
          <w:sz w:val="28"/>
          <w:szCs w:val="28"/>
          <w:lang w:val="uk-UA"/>
        </w:rPr>
      </w:pPr>
      <w:r w:rsidRPr="002208B5">
        <w:rPr>
          <w:rFonts w:ascii="Times New Roman" w:eastAsia="Calibri" w:hAnsi="Times New Roman" w:cs="Times New Roman"/>
          <w:b/>
          <w:sz w:val="28"/>
          <w:szCs w:val="28"/>
          <w:lang w:val="uk-UA"/>
        </w:rPr>
        <w:t>Учні закладу мають високі досягнення у Всеукраїнських предметних олімпіадах ІІ та ІІІ етапів</w:t>
      </w:r>
      <w:r w:rsidR="002208B5" w:rsidRPr="002208B5">
        <w:rPr>
          <w:rFonts w:ascii="Times New Roman" w:eastAsia="Calibri" w:hAnsi="Times New Roman" w:cs="Times New Roman"/>
          <w:b/>
          <w:sz w:val="28"/>
          <w:szCs w:val="28"/>
          <w:lang w:val="uk-UA"/>
        </w:rPr>
        <w:t>, конкурсах , змаганнях</w:t>
      </w:r>
      <w:r w:rsidR="007D5EA1">
        <w:rPr>
          <w:rFonts w:ascii="Times New Roman" w:eastAsia="Calibri" w:hAnsi="Times New Roman" w:cs="Times New Roman"/>
          <w:b/>
          <w:sz w:val="28"/>
          <w:szCs w:val="28"/>
          <w:lang w:val="uk-UA"/>
        </w:rPr>
        <w:t xml:space="preserve"> </w:t>
      </w:r>
    </w:p>
    <w:p w:rsidR="00E825F0" w:rsidRPr="002208B5" w:rsidRDefault="007D5EA1" w:rsidP="00D03F7F">
      <w:pPr>
        <w:pStyle w:val="a4"/>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(211</w:t>
      </w:r>
      <w:r w:rsidR="00C60A96" w:rsidRPr="002208B5">
        <w:rPr>
          <w:rFonts w:ascii="Times New Roman" w:eastAsia="Calibri" w:hAnsi="Times New Roman" w:cs="Times New Roman"/>
          <w:b/>
          <w:sz w:val="28"/>
          <w:szCs w:val="28"/>
          <w:lang w:val="uk-UA"/>
        </w:rPr>
        <w:t xml:space="preserve"> осіб</w:t>
      </w:r>
      <w:r>
        <w:rPr>
          <w:rFonts w:ascii="Times New Roman" w:eastAsia="Calibri" w:hAnsi="Times New Roman" w:cs="Times New Roman"/>
          <w:b/>
          <w:sz w:val="28"/>
          <w:szCs w:val="28"/>
          <w:lang w:val="uk-UA"/>
        </w:rPr>
        <w:t>, а було 120</w:t>
      </w:r>
      <w:r w:rsidR="00C60A96" w:rsidRPr="002208B5">
        <w:rPr>
          <w:rFonts w:ascii="Times New Roman" w:eastAsia="Calibri" w:hAnsi="Times New Roman" w:cs="Times New Roman"/>
          <w:b/>
          <w:sz w:val="28"/>
          <w:szCs w:val="28"/>
          <w:lang w:val="uk-UA"/>
        </w:rPr>
        <w:t>)</w:t>
      </w:r>
      <w:r w:rsidR="00E825F0" w:rsidRPr="002208B5">
        <w:rPr>
          <w:rFonts w:ascii="Times New Roman" w:eastAsia="Calibri" w:hAnsi="Times New Roman" w:cs="Times New Roman"/>
          <w:b/>
          <w:sz w:val="28"/>
          <w:szCs w:val="28"/>
          <w:lang w:val="uk-UA"/>
        </w:rPr>
        <w:t>:</w:t>
      </w:r>
    </w:p>
    <w:p w:rsidR="00C60A96" w:rsidRPr="002208B5" w:rsidRDefault="00C60A96" w:rsidP="00E825F0">
      <w:pPr>
        <w:pStyle w:val="a4"/>
        <w:jc w:val="both"/>
        <w:rPr>
          <w:rFonts w:ascii="Times New Roman" w:eastAsia="Calibri" w:hAnsi="Times New Roman" w:cs="Times New Roman"/>
          <w:b/>
          <w:sz w:val="28"/>
          <w:szCs w:val="28"/>
          <w:lang w:val="uk-UA"/>
        </w:rPr>
      </w:pPr>
    </w:p>
    <w:p w:rsidR="00C60A96" w:rsidRPr="00E76490" w:rsidRDefault="007D5EA1" w:rsidP="00E76490">
      <w:pPr>
        <w:pStyle w:val="a4"/>
        <w:rPr>
          <w:rFonts w:ascii="Times New Roman" w:hAnsi="Times New Roman" w:cs="Times New Roman"/>
          <w:sz w:val="28"/>
          <w:szCs w:val="28"/>
          <w:lang w:val="uk-UA"/>
        </w:rPr>
      </w:pPr>
      <w:r>
        <w:rPr>
          <w:rFonts w:ascii="Times New Roman" w:hAnsi="Times New Roman" w:cs="Times New Roman"/>
          <w:b/>
          <w:sz w:val="28"/>
          <w:szCs w:val="28"/>
          <w:lang w:val="uk-UA"/>
        </w:rPr>
        <w:t>-</w:t>
      </w:r>
      <w:r w:rsidR="00432F50">
        <w:rPr>
          <w:rFonts w:ascii="Times New Roman" w:hAnsi="Times New Roman" w:cs="Times New Roman"/>
          <w:b/>
          <w:sz w:val="28"/>
          <w:szCs w:val="28"/>
          <w:lang w:val="uk-UA"/>
        </w:rPr>
        <w:t xml:space="preserve"> </w:t>
      </w:r>
      <w:r w:rsidR="00E15B42">
        <w:rPr>
          <w:rFonts w:ascii="Times New Roman" w:hAnsi="Times New Roman" w:cs="Times New Roman"/>
          <w:b/>
          <w:sz w:val="28"/>
          <w:szCs w:val="28"/>
          <w:lang w:val="uk-UA"/>
        </w:rPr>
        <w:t>39</w:t>
      </w:r>
      <w:r w:rsidR="00FC4431" w:rsidRPr="00E76490">
        <w:rPr>
          <w:rFonts w:ascii="Times New Roman" w:hAnsi="Times New Roman" w:cs="Times New Roman"/>
          <w:sz w:val="28"/>
          <w:szCs w:val="28"/>
          <w:lang w:val="uk-UA"/>
        </w:rPr>
        <w:t xml:space="preserve"> призер</w:t>
      </w:r>
      <w:r w:rsidR="00E15B42">
        <w:rPr>
          <w:rFonts w:ascii="Times New Roman" w:hAnsi="Times New Roman" w:cs="Times New Roman"/>
          <w:sz w:val="28"/>
          <w:szCs w:val="28"/>
          <w:lang w:val="uk-UA"/>
        </w:rPr>
        <w:t>ів</w:t>
      </w:r>
      <w:r w:rsidR="002D713B">
        <w:rPr>
          <w:rFonts w:ascii="Times New Roman" w:hAnsi="Times New Roman" w:cs="Times New Roman"/>
          <w:sz w:val="28"/>
          <w:szCs w:val="28"/>
          <w:lang w:val="uk-UA"/>
        </w:rPr>
        <w:t xml:space="preserve"> </w:t>
      </w:r>
      <w:r w:rsidR="00FC4431" w:rsidRPr="00E76490">
        <w:rPr>
          <w:rFonts w:ascii="Times New Roman" w:hAnsi="Times New Roman" w:cs="Times New Roman"/>
          <w:sz w:val="28"/>
          <w:szCs w:val="28"/>
          <w:lang w:val="uk-UA"/>
        </w:rPr>
        <w:t xml:space="preserve"> міських олімпіад</w:t>
      </w:r>
      <w:r w:rsidR="00E15B42">
        <w:rPr>
          <w:rFonts w:ascii="Times New Roman" w:hAnsi="Times New Roman" w:cs="Times New Roman"/>
          <w:sz w:val="28"/>
          <w:szCs w:val="28"/>
          <w:lang w:val="uk-UA"/>
        </w:rPr>
        <w:t xml:space="preserve">  (було 44</w:t>
      </w:r>
      <w:r>
        <w:rPr>
          <w:rFonts w:ascii="Times New Roman" w:hAnsi="Times New Roman" w:cs="Times New Roman"/>
          <w:sz w:val="28"/>
          <w:szCs w:val="28"/>
          <w:lang w:val="uk-UA"/>
        </w:rPr>
        <w:t>)</w:t>
      </w:r>
    </w:p>
    <w:p w:rsidR="00C60A96" w:rsidRDefault="00C60A96" w:rsidP="00E76490">
      <w:pPr>
        <w:pStyle w:val="a4"/>
        <w:rPr>
          <w:rFonts w:ascii="Times New Roman" w:hAnsi="Times New Roman" w:cs="Times New Roman"/>
          <w:sz w:val="28"/>
          <w:szCs w:val="28"/>
          <w:lang w:val="uk-UA"/>
        </w:rPr>
      </w:pPr>
      <w:r w:rsidRPr="00E76490">
        <w:rPr>
          <w:rFonts w:ascii="Times New Roman" w:hAnsi="Times New Roman" w:cs="Times New Roman"/>
          <w:sz w:val="28"/>
          <w:szCs w:val="28"/>
          <w:lang w:val="uk-UA"/>
        </w:rPr>
        <w:t>-</w:t>
      </w:r>
      <w:r w:rsidR="00432F50">
        <w:rPr>
          <w:rFonts w:ascii="Times New Roman" w:hAnsi="Times New Roman" w:cs="Times New Roman"/>
          <w:b/>
          <w:sz w:val="28"/>
          <w:szCs w:val="28"/>
          <w:lang w:val="uk-UA"/>
        </w:rPr>
        <w:t>10</w:t>
      </w:r>
      <w:r w:rsidRPr="00E76490">
        <w:rPr>
          <w:rFonts w:ascii="Times New Roman" w:hAnsi="Times New Roman" w:cs="Times New Roman"/>
          <w:sz w:val="28"/>
          <w:szCs w:val="28"/>
          <w:lang w:val="uk-UA"/>
        </w:rPr>
        <w:t xml:space="preserve"> призер</w:t>
      </w:r>
      <w:r w:rsidR="002D713B">
        <w:rPr>
          <w:rFonts w:ascii="Times New Roman" w:hAnsi="Times New Roman" w:cs="Times New Roman"/>
          <w:sz w:val="28"/>
          <w:szCs w:val="28"/>
          <w:lang w:val="uk-UA"/>
        </w:rPr>
        <w:t xml:space="preserve">ів </w:t>
      </w:r>
      <w:r w:rsidR="00FC4431" w:rsidRPr="00E76490">
        <w:rPr>
          <w:rFonts w:ascii="Times New Roman" w:hAnsi="Times New Roman" w:cs="Times New Roman"/>
          <w:sz w:val="28"/>
          <w:szCs w:val="28"/>
          <w:lang w:val="uk-UA"/>
        </w:rPr>
        <w:t xml:space="preserve"> обласних олімпіад</w:t>
      </w:r>
      <w:r w:rsidR="00E15B42">
        <w:rPr>
          <w:rFonts w:ascii="Times New Roman" w:hAnsi="Times New Roman" w:cs="Times New Roman"/>
          <w:sz w:val="28"/>
          <w:szCs w:val="28"/>
          <w:lang w:val="uk-UA"/>
        </w:rPr>
        <w:t xml:space="preserve"> (було 10</w:t>
      </w:r>
      <w:r w:rsidR="007D5EA1">
        <w:rPr>
          <w:rFonts w:ascii="Times New Roman" w:hAnsi="Times New Roman" w:cs="Times New Roman"/>
          <w:sz w:val="28"/>
          <w:szCs w:val="28"/>
          <w:lang w:val="uk-UA"/>
        </w:rPr>
        <w:t>)</w:t>
      </w:r>
    </w:p>
    <w:p w:rsidR="00432F50" w:rsidRPr="00E76490" w:rsidRDefault="00432F50" w:rsidP="00E76490">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Pr="00432F50">
        <w:rPr>
          <w:rFonts w:ascii="Times New Roman" w:hAnsi="Times New Roman" w:cs="Times New Roman"/>
          <w:b/>
          <w:sz w:val="28"/>
          <w:szCs w:val="28"/>
          <w:lang w:val="uk-UA"/>
        </w:rPr>
        <w:t>2</w:t>
      </w:r>
      <w:r>
        <w:rPr>
          <w:rFonts w:ascii="Times New Roman" w:hAnsi="Times New Roman" w:cs="Times New Roman"/>
          <w:sz w:val="28"/>
          <w:szCs w:val="28"/>
          <w:lang w:val="uk-UA"/>
        </w:rPr>
        <w:t xml:space="preserve"> учасники та </w:t>
      </w:r>
      <w:r w:rsidRPr="00432F50">
        <w:rPr>
          <w:rFonts w:ascii="Times New Roman" w:hAnsi="Times New Roman" w:cs="Times New Roman"/>
          <w:b/>
          <w:sz w:val="28"/>
          <w:szCs w:val="28"/>
          <w:lang w:val="uk-UA"/>
        </w:rPr>
        <w:t>1</w:t>
      </w:r>
      <w:r>
        <w:rPr>
          <w:rFonts w:ascii="Times New Roman" w:hAnsi="Times New Roman" w:cs="Times New Roman"/>
          <w:sz w:val="28"/>
          <w:szCs w:val="28"/>
          <w:lang w:val="uk-UA"/>
        </w:rPr>
        <w:t xml:space="preserve"> при</w:t>
      </w:r>
      <w:r w:rsidR="00F9291E">
        <w:rPr>
          <w:rFonts w:ascii="Times New Roman" w:hAnsi="Times New Roman" w:cs="Times New Roman"/>
          <w:sz w:val="28"/>
          <w:szCs w:val="28"/>
          <w:lang w:val="uk-UA"/>
        </w:rPr>
        <w:t>зер Всеукраїнських олімпіад (</w:t>
      </w:r>
      <w:r>
        <w:rPr>
          <w:rFonts w:ascii="Times New Roman" w:hAnsi="Times New Roman" w:cs="Times New Roman"/>
          <w:sz w:val="28"/>
          <w:szCs w:val="28"/>
          <w:lang w:val="uk-UA"/>
        </w:rPr>
        <w:t xml:space="preserve"> було</w:t>
      </w:r>
      <w:r w:rsidR="00F9291E">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p>
    <w:p w:rsidR="00C60A96" w:rsidRDefault="00011967" w:rsidP="00E76490">
      <w:pPr>
        <w:pStyle w:val="a4"/>
        <w:rPr>
          <w:rFonts w:ascii="Times New Roman" w:hAnsi="Times New Roman" w:cs="Times New Roman"/>
          <w:sz w:val="28"/>
          <w:szCs w:val="28"/>
          <w:lang w:val="uk-UA"/>
        </w:rPr>
      </w:pPr>
      <w:r w:rsidRPr="00E76490">
        <w:rPr>
          <w:rFonts w:ascii="Times New Roman" w:hAnsi="Times New Roman" w:cs="Times New Roman"/>
          <w:sz w:val="28"/>
          <w:szCs w:val="28"/>
          <w:lang w:val="uk-UA"/>
        </w:rPr>
        <w:t>-</w:t>
      </w:r>
      <w:r w:rsidR="002D713B">
        <w:rPr>
          <w:rFonts w:ascii="Times New Roman" w:hAnsi="Times New Roman" w:cs="Times New Roman"/>
          <w:b/>
          <w:sz w:val="28"/>
          <w:szCs w:val="28"/>
          <w:lang w:val="uk-UA"/>
        </w:rPr>
        <w:t>1</w:t>
      </w:r>
      <w:r w:rsidR="00752165">
        <w:rPr>
          <w:rFonts w:ascii="Times New Roman" w:hAnsi="Times New Roman" w:cs="Times New Roman"/>
          <w:b/>
          <w:sz w:val="28"/>
          <w:szCs w:val="28"/>
          <w:lang w:val="uk-UA"/>
        </w:rPr>
        <w:t>7</w:t>
      </w:r>
      <w:r w:rsidR="007D5EA1">
        <w:rPr>
          <w:rFonts w:ascii="Times New Roman" w:hAnsi="Times New Roman" w:cs="Times New Roman"/>
          <w:b/>
          <w:sz w:val="28"/>
          <w:szCs w:val="28"/>
          <w:lang w:val="uk-UA"/>
        </w:rPr>
        <w:t xml:space="preserve"> </w:t>
      </w:r>
      <w:r w:rsidR="002D713B">
        <w:rPr>
          <w:rFonts w:ascii="Times New Roman" w:hAnsi="Times New Roman" w:cs="Times New Roman"/>
          <w:sz w:val="28"/>
          <w:szCs w:val="28"/>
          <w:lang w:val="uk-UA"/>
        </w:rPr>
        <w:t>призер</w:t>
      </w:r>
      <w:r w:rsidR="00FC4431" w:rsidRPr="00E76490">
        <w:rPr>
          <w:rFonts w:ascii="Times New Roman" w:hAnsi="Times New Roman" w:cs="Times New Roman"/>
          <w:sz w:val="28"/>
          <w:szCs w:val="28"/>
          <w:lang w:val="uk-UA"/>
        </w:rPr>
        <w:t xml:space="preserve"> Всеукраїнських конкурсів</w:t>
      </w:r>
      <w:r w:rsidR="00E15B42">
        <w:rPr>
          <w:rFonts w:ascii="Times New Roman" w:hAnsi="Times New Roman" w:cs="Times New Roman"/>
          <w:sz w:val="28"/>
          <w:szCs w:val="28"/>
          <w:lang w:val="uk-UA"/>
        </w:rPr>
        <w:t xml:space="preserve"> (було 2</w:t>
      </w:r>
      <w:r w:rsidR="002D713B">
        <w:rPr>
          <w:rFonts w:ascii="Times New Roman" w:hAnsi="Times New Roman" w:cs="Times New Roman"/>
          <w:sz w:val="28"/>
          <w:szCs w:val="28"/>
          <w:lang w:val="uk-UA"/>
        </w:rPr>
        <w:t>1</w:t>
      </w:r>
      <w:r w:rsidR="007D5EA1">
        <w:rPr>
          <w:rFonts w:ascii="Times New Roman" w:hAnsi="Times New Roman" w:cs="Times New Roman"/>
          <w:sz w:val="28"/>
          <w:szCs w:val="28"/>
          <w:lang w:val="uk-UA"/>
        </w:rPr>
        <w:t>)</w:t>
      </w:r>
    </w:p>
    <w:p w:rsidR="007D5EA1" w:rsidRPr="00E76490" w:rsidRDefault="007D5EA1" w:rsidP="00E76490">
      <w:pPr>
        <w:pStyle w:val="a4"/>
        <w:rPr>
          <w:rFonts w:ascii="Times New Roman" w:hAnsi="Times New Roman" w:cs="Times New Roman"/>
          <w:sz w:val="28"/>
          <w:szCs w:val="28"/>
          <w:lang w:val="uk-UA"/>
        </w:rPr>
      </w:pPr>
      <w:r>
        <w:rPr>
          <w:rFonts w:ascii="Times New Roman" w:hAnsi="Times New Roman" w:cs="Times New Roman"/>
          <w:sz w:val="28"/>
          <w:szCs w:val="28"/>
          <w:lang w:val="uk-UA"/>
        </w:rPr>
        <w:t>-</w:t>
      </w:r>
      <w:r w:rsidR="00752165">
        <w:rPr>
          <w:rFonts w:ascii="Times New Roman" w:hAnsi="Times New Roman" w:cs="Times New Roman"/>
          <w:sz w:val="28"/>
          <w:szCs w:val="28"/>
          <w:lang w:val="uk-UA"/>
        </w:rPr>
        <w:t xml:space="preserve"> </w:t>
      </w:r>
      <w:r w:rsidR="00752165">
        <w:rPr>
          <w:rFonts w:ascii="Times New Roman" w:hAnsi="Times New Roman" w:cs="Times New Roman"/>
          <w:b/>
          <w:sz w:val="28"/>
          <w:szCs w:val="28"/>
          <w:lang w:val="uk-UA"/>
        </w:rPr>
        <w:t>40</w:t>
      </w:r>
      <w:r>
        <w:rPr>
          <w:rFonts w:ascii="Times New Roman" w:hAnsi="Times New Roman" w:cs="Times New Roman"/>
          <w:sz w:val="28"/>
          <w:szCs w:val="28"/>
          <w:lang w:val="uk-UA"/>
        </w:rPr>
        <w:t xml:space="preserve"> учасник</w:t>
      </w:r>
      <w:r w:rsidR="00752165">
        <w:rPr>
          <w:rFonts w:ascii="Times New Roman" w:hAnsi="Times New Roman" w:cs="Times New Roman"/>
          <w:sz w:val="28"/>
          <w:szCs w:val="28"/>
          <w:lang w:val="uk-UA"/>
        </w:rPr>
        <w:t xml:space="preserve">ів </w:t>
      </w:r>
      <w:r>
        <w:rPr>
          <w:rFonts w:ascii="Times New Roman" w:hAnsi="Times New Roman" w:cs="Times New Roman"/>
          <w:sz w:val="28"/>
          <w:szCs w:val="28"/>
          <w:lang w:val="uk-UA"/>
        </w:rPr>
        <w:t xml:space="preserve"> командних змагань, у яких посіли призові місця</w:t>
      </w:r>
      <w:r w:rsidR="00752165">
        <w:rPr>
          <w:rFonts w:ascii="Times New Roman" w:hAnsi="Times New Roman" w:cs="Times New Roman"/>
          <w:sz w:val="28"/>
          <w:szCs w:val="28"/>
          <w:lang w:val="uk-UA"/>
        </w:rPr>
        <w:t xml:space="preserve"> (було 21)</w:t>
      </w:r>
    </w:p>
    <w:p w:rsidR="00FC4431" w:rsidRPr="00E76490" w:rsidRDefault="00011967" w:rsidP="00E76490">
      <w:pPr>
        <w:pStyle w:val="a4"/>
        <w:rPr>
          <w:rFonts w:ascii="Times New Roman" w:hAnsi="Times New Roman" w:cs="Times New Roman"/>
          <w:sz w:val="28"/>
          <w:szCs w:val="28"/>
          <w:lang w:val="uk-UA"/>
        </w:rPr>
      </w:pPr>
      <w:r w:rsidRPr="00E76490">
        <w:rPr>
          <w:rFonts w:ascii="Times New Roman" w:hAnsi="Times New Roman" w:cs="Times New Roman"/>
          <w:sz w:val="28"/>
          <w:szCs w:val="28"/>
          <w:lang w:val="uk-UA"/>
        </w:rPr>
        <w:t>-</w:t>
      </w:r>
      <w:r w:rsidR="00752165">
        <w:rPr>
          <w:rFonts w:ascii="Times New Roman" w:hAnsi="Times New Roman" w:cs="Times New Roman"/>
          <w:b/>
          <w:sz w:val="28"/>
          <w:szCs w:val="28"/>
          <w:lang w:val="uk-UA"/>
        </w:rPr>
        <w:t>114</w:t>
      </w:r>
      <w:r w:rsidR="00D03F7F">
        <w:rPr>
          <w:rFonts w:ascii="Times New Roman" w:hAnsi="Times New Roman" w:cs="Times New Roman"/>
          <w:sz w:val="28"/>
          <w:szCs w:val="28"/>
          <w:lang w:val="uk-UA"/>
        </w:rPr>
        <w:t xml:space="preserve"> учнів мають </w:t>
      </w:r>
      <w:r w:rsidR="002208B5" w:rsidRPr="00E76490">
        <w:rPr>
          <w:rFonts w:ascii="Times New Roman" w:hAnsi="Times New Roman" w:cs="Times New Roman"/>
          <w:sz w:val="28"/>
          <w:szCs w:val="28"/>
          <w:lang w:val="uk-UA"/>
        </w:rPr>
        <w:t xml:space="preserve"> відмінні результати в</w:t>
      </w:r>
      <w:r w:rsidR="00C60A96" w:rsidRPr="00E76490">
        <w:rPr>
          <w:rFonts w:ascii="Times New Roman" w:hAnsi="Times New Roman" w:cs="Times New Roman"/>
          <w:sz w:val="28"/>
          <w:szCs w:val="28"/>
          <w:lang w:val="uk-UA"/>
        </w:rPr>
        <w:t xml:space="preserve"> інтерактивних конкурсах з різних  предметів</w:t>
      </w:r>
      <w:r w:rsidR="00752165">
        <w:rPr>
          <w:rFonts w:ascii="Times New Roman" w:hAnsi="Times New Roman" w:cs="Times New Roman"/>
          <w:sz w:val="28"/>
          <w:szCs w:val="28"/>
          <w:lang w:val="uk-UA"/>
        </w:rPr>
        <w:t xml:space="preserve"> (було 97</w:t>
      </w:r>
      <w:r w:rsidR="007D5EA1">
        <w:rPr>
          <w:rFonts w:ascii="Times New Roman" w:hAnsi="Times New Roman" w:cs="Times New Roman"/>
          <w:sz w:val="28"/>
          <w:szCs w:val="28"/>
          <w:lang w:val="uk-UA"/>
        </w:rPr>
        <w:t>)</w:t>
      </w:r>
      <w:r w:rsidR="00C60A96" w:rsidRPr="00E76490">
        <w:rPr>
          <w:rFonts w:ascii="Times New Roman" w:hAnsi="Times New Roman" w:cs="Times New Roman"/>
          <w:sz w:val="28"/>
          <w:szCs w:val="28"/>
          <w:lang w:val="uk-UA"/>
        </w:rPr>
        <w:t>.</w:t>
      </w:r>
    </w:p>
    <w:p w:rsidR="00C60A96" w:rsidRPr="002208B5" w:rsidRDefault="00C60A96" w:rsidP="00FC4431">
      <w:pPr>
        <w:ind w:firstLine="708"/>
        <w:jc w:val="both"/>
        <w:rPr>
          <w:rFonts w:ascii="Times New Roman" w:hAnsi="Times New Roman"/>
          <w:sz w:val="28"/>
          <w:szCs w:val="28"/>
          <w:lang w:val="uk-UA"/>
        </w:rPr>
      </w:pPr>
      <w:r w:rsidRPr="002208B5">
        <w:rPr>
          <w:rFonts w:ascii="Times New Roman" w:hAnsi="Times New Roman"/>
          <w:sz w:val="28"/>
          <w:szCs w:val="28"/>
          <w:lang w:val="uk-UA"/>
        </w:rPr>
        <w:t xml:space="preserve">Успішно в закладі організовано роботу шкільної агітбригади </w:t>
      </w:r>
      <w:r w:rsidR="00752165">
        <w:rPr>
          <w:rFonts w:ascii="Times New Roman" w:hAnsi="Times New Roman"/>
          <w:sz w:val="28"/>
          <w:szCs w:val="28"/>
          <w:lang w:val="uk-UA"/>
        </w:rPr>
        <w:t>та команди юних пожежних. У 2018-2019</w:t>
      </w:r>
      <w:r w:rsidRPr="002208B5">
        <w:rPr>
          <w:rFonts w:ascii="Times New Roman" w:hAnsi="Times New Roman"/>
          <w:sz w:val="28"/>
          <w:szCs w:val="28"/>
          <w:lang w:val="uk-UA"/>
        </w:rPr>
        <w:t xml:space="preserve"> </w:t>
      </w:r>
      <w:proofErr w:type="spellStart"/>
      <w:r w:rsidRPr="002208B5">
        <w:rPr>
          <w:rFonts w:ascii="Times New Roman" w:hAnsi="Times New Roman"/>
          <w:sz w:val="28"/>
          <w:szCs w:val="28"/>
          <w:lang w:val="uk-UA"/>
        </w:rPr>
        <w:t>н.р</w:t>
      </w:r>
      <w:proofErr w:type="spellEnd"/>
      <w:r w:rsidRPr="002208B5">
        <w:rPr>
          <w:rFonts w:ascii="Times New Roman" w:hAnsi="Times New Roman"/>
          <w:sz w:val="28"/>
          <w:szCs w:val="28"/>
          <w:lang w:val="uk-UA"/>
        </w:rPr>
        <w:t>. під керівництвом педагога-організатора Будко О. В. команди посіли призов</w:t>
      </w:r>
      <w:r w:rsidR="0081016A">
        <w:rPr>
          <w:rFonts w:ascii="Times New Roman" w:hAnsi="Times New Roman"/>
          <w:sz w:val="28"/>
          <w:szCs w:val="28"/>
          <w:lang w:val="uk-UA"/>
        </w:rPr>
        <w:t>і місця в міських змаганнях: ІІ</w:t>
      </w:r>
      <w:r w:rsidRPr="002208B5">
        <w:rPr>
          <w:rFonts w:ascii="Times New Roman" w:hAnsi="Times New Roman"/>
          <w:sz w:val="28"/>
          <w:szCs w:val="28"/>
          <w:lang w:val="uk-UA"/>
        </w:rPr>
        <w:t xml:space="preserve"> м. – конкурс екологічних агітбригад; ІІ</w:t>
      </w:r>
      <w:r w:rsidR="0081016A">
        <w:rPr>
          <w:rFonts w:ascii="Times New Roman" w:hAnsi="Times New Roman"/>
          <w:sz w:val="28"/>
          <w:szCs w:val="28"/>
          <w:lang w:val="uk-UA"/>
        </w:rPr>
        <w:t>І</w:t>
      </w:r>
      <w:r w:rsidRPr="002208B5">
        <w:rPr>
          <w:rFonts w:ascii="Times New Roman" w:hAnsi="Times New Roman"/>
          <w:sz w:val="28"/>
          <w:szCs w:val="28"/>
          <w:lang w:val="uk-UA"/>
        </w:rPr>
        <w:t xml:space="preserve"> м.- ХХІІ фестиваль юних пожежних.</w:t>
      </w:r>
    </w:p>
    <w:p w:rsidR="007D5EA1" w:rsidRDefault="00C60A96" w:rsidP="00C60A96">
      <w:pPr>
        <w:pStyle w:val="a4"/>
        <w:ind w:firstLine="708"/>
        <w:jc w:val="both"/>
        <w:rPr>
          <w:rFonts w:ascii="Times New Roman" w:hAnsi="Times New Roman"/>
          <w:sz w:val="28"/>
          <w:szCs w:val="28"/>
          <w:lang w:val="uk-UA"/>
        </w:rPr>
      </w:pPr>
      <w:r w:rsidRPr="002208B5">
        <w:rPr>
          <w:rFonts w:ascii="Times New Roman" w:hAnsi="Times New Roman"/>
          <w:sz w:val="28"/>
          <w:szCs w:val="28"/>
          <w:lang w:val="uk-UA"/>
        </w:rPr>
        <w:t>Щорічно шкільні команди закладу беруть участь у міських змаганнях з інтелектуальних ігор</w:t>
      </w:r>
      <w:r w:rsidR="00432F50">
        <w:rPr>
          <w:rFonts w:ascii="Times New Roman" w:hAnsi="Times New Roman"/>
          <w:sz w:val="28"/>
          <w:szCs w:val="28"/>
          <w:lang w:val="uk-UA"/>
        </w:rPr>
        <w:t xml:space="preserve"> «Що? Де? Коли?»</w:t>
      </w:r>
      <w:r w:rsidR="00752165">
        <w:rPr>
          <w:rFonts w:ascii="Times New Roman" w:hAnsi="Times New Roman"/>
          <w:sz w:val="28"/>
          <w:szCs w:val="28"/>
          <w:lang w:val="uk-UA"/>
        </w:rPr>
        <w:t xml:space="preserve"> та «</w:t>
      </w:r>
      <w:proofErr w:type="spellStart"/>
      <w:r w:rsidR="00752165">
        <w:rPr>
          <w:rFonts w:ascii="Times New Roman" w:hAnsi="Times New Roman"/>
          <w:sz w:val="28"/>
          <w:szCs w:val="28"/>
          <w:lang w:val="uk-UA"/>
        </w:rPr>
        <w:t>Брейн-</w:t>
      </w:r>
      <w:proofErr w:type="spellEnd"/>
      <w:r w:rsidR="00752165">
        <w:rPr>
          <w:rFonts w:ascii="Times New Roman" w:hAnsi="Times New Roman"/>
          <w:sz w:val="28"/>
          <w:szCs w:val="28"/>
          <w:lang w:val="uk-UA"/>
        </w:rPr>
        <w:t xml:space="preserve"> ринг»</w:t>
      </w:r>
      <w:r w:rsidRPr="002208B5">
        <w:rPr>
          <w:rFonts w:ascii="Times New Roman" w:hAnsi="Times New Roman"/>
          <w:sz w:val="28"/>
          <w:szCs w:val="28"/>
          <w:lang w:val="uk-UA"/>
        </w:rPr>
        <w:t xml:space="preserve"> (тренер Колісник Ю.В.) і мають високі досяг</w:t>
      </w:r>
      <w:r w:rsidR="007D5EA1">
        <w:rPr>
          <w:rFonts w:ascii="Times New Roman" w:hAnsi="Times New Roman"/>
          <w:sz w:val="28"/>
          <w:szCs w:val="28"/>
          <w:lang w:val="uk-UA"/>
        </w:rPr>
        <w:t>нення:</w:t>
      </w:r>
    </w:p>
    <w:p w:rsidR="007D5EA1" w:rsidRDefault="00432F50" w:rsidP="00C60A96">
      <w:pPr>
        <w:pStyle w:val="a4"/>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2208B5">
        <w:rPr>
          <w:rFonts w:ascii="Times New Roman" w:hAnsi="Times New Roman" w:cs="Times New Roman"/>
          <w:sz w:val="28"/>
          <w:szCs w:val="28"/>
          <w:lang w:val="uk-UA"/>
        </w:rPr>
        <w:t>Що? Де? Коли?</w:t>
      </w:r>
      <w:r w:rsidR="007D5EA1">
        <w:rPr>
          <w:rFonts w:ascii="Times New Roman" w:hAnsi="Times New Roman"/>
          <w:sz w:val="28"/>
          <w:szCs w:val="28"/>
          <w:lang w:val="uk-UA"/>
        </w:rPr>
        <w:t>» - І</w:t>
      </w:r>
      <w:r>
        <w:rPr>
          <w:rFonts w:ascii="Times New Roman" w:hAnsi="Times New Roman"/>
          <w:sz w:val="28"/>
          <w:szCs w:val="28"/>
          <w:lang w:val="uk-UA"/>
        </w:rPr>
        <w:t>І</w:t>
      </w:r>
      <w:r w:rsidR="00752165">
        <w:rPr>
          <w:rFonts w:ascii="Times New Roman" w:hAnsi="Times New Roman"/>
          <w:sz w:val="28"/>
          <w:szCs w:val="28"/>
          <w:lang w:val="uk-UA"/>
        </w:rPr>
        <w:t>І</w:t>
      </w:r>
      <w:r w:rsidR="007D5EA1">
        <w:rPr>
          <w:rFonts w:ascii="Times New Roman" w:hAnsi="Times New Roman"/>
          <w:sz w:val="28"/>
          <w:szCs w:val="28"/>
          <w:lang w:val="uk-UA"/>
        </w:rPr>
        <w:t xml:space="preserve"> м.(старша група)</w:t>
      </w:r>
      <w:r w:rsidR="00C60A96" w:rsidRPr="002208B5">
        <w:rPr>
          <w:rFonts w:ascii="Times New Roman" w:hAnsi="Times New Roman"/>
          <w:sz w:val="28"/>
          <w:szCs w:val="28"/>
          <w:lang w:val="uk-UA"/>
        </w:rPr>
        <w:t>;</w:t>
      </w:r>
      <w:r w:rsidR="007D5EA1">
        <w:rPr>
          <w:rFonts w:ascii="Times New Roman" w:hAnsi="Times New Roman"/>
          <w:sz w:val="28"/>
          <w:szCs w:val="28"/>
          <w:lang w:val="uk-UA"/>
        </w:rPr>
        <w:t xml:space="preserve"> </w:t>
      </w:r>
    </w:p>
    <w:p w:rsidR="00347C38" w:rsidRDefault="00C60A96" w:rsidP="00432F50">
      <w:pPr>
        <w:pStyle w:val="a4"/>
        <w:ind w:firstLine="708"/>
        <w:jc w:val="both"/>
        <w:rPr>
          <w:rFonts w:ascii="Times New Roman" w:hAnsi="Times New Roman"/>
          <w:sz w:val="28"/>
          <w:szCs w:val="28"/>
          <w:lang w:val="uk-UA"/>
        </w:rPr>
      </w:pPr>
      <w:r w:rsidRPr="002208B5">
        <w:rPr>
          <w:rFonts w:ascii="Times New Roman" w:hAnsi="Times New Roman"/>
          <w:sz w:val="28"/>
          <w:szCs w:val="28"/>
          <w:lang w:val="uk-UA"/>
        </w:rPr>
        <w:t xml:space="preserve"> </w:t>
      </w:r>
      <w:r w:rsidR="00347C38">
        <w:rPr>
          <w:rFonts w:ascii="Times New Roman" w:hAnsi="Times New Roman"/>
          <w:sz w:val="28"/>
          <w:szCs w:val="28"/>
          <w:lang w:val="uk-UA"/>
        </w:rPr>
        <w:t>«</w:t>
      </w:r>
      <w:r w:rsidR="00347C38" w:rsidRPr="002208B5">
        <w:rPr>
          <w:rFonts w:ascii="Times New Roman" w:hAnsi="Times New Roman" w:cs="Times New Roman"/>
          <w:sz w:val="28"/>
          <w:szCs w:val="28"/>
          <w:lang w:val="uk-UA"/>
        </w:rPr>
        <w:t>Що? Де? Коли?</w:t>
      </w:r>
      <w:r w:rsidR="00347C38">
        <w:rPr>
          <w:rFonts w:ascii="Times New Roman" w:hAnsi="Times New Roman"/>
          <w:sz w:val="28"/>
          <w:szCs w:val="28"/>
          <w:lang w:val="uk-UA"/>
        </w:rPr>
        <w:t>» - ІІ м.( 5-6 класи)</w:t>
      </w:r>
      <w:r w:rsidR="00347C38" w:rsidRPr="002208B5">
        <w:rPr>
          <w:rFonts w:ascii="Times New Roman" w:hAnsi="Times New Roman"/>
          <w:sz w:val="28"/>
          <w:szCs w:val="28"/>
          <w:lang w:val="uk-UA"/>
        </w:rPr>
        <w:t>;</w:t>
      </w:r>
      <w:r w:rsidR="00347C38">
        <w:rPr>
          <w:rFonts w:ascii="Times New Roman" w:hAnsi="Times New Roman"/>
          <w:sz w:val="28"/>
          <w:szCs w:val="28"/>
          <w:lang w:val="uk-UA"/>
        </w:rPr>
        <w:t xml:space="preserve"> </w:t>
      </w:r>
    </w:p>
    <w:p w:rsidR="00347C38" w:rsidRDefault="00C60A96" w:rsidP="00432F50">
      <w:pPr>
        <w:pStyle w:val="a4"/>
        <w:ind w:firstLine="708"/>
        <w:jc w:val="both"/>
        <w:rPr>
          <w:rFonts w:ascii="Times New Roman" w:hAnsi="Times New Roman" w:cs="Times New Roman"/>
          <w:sz w:val="28"/>
          <w:szCs w:val="28"/>
          <w:lang w:val="uk-UA"/>
        </w:rPr>
      </w:pPr>
      <w:r w:rsidRPr="002208B5">
        <w:rPr>
          <w:rFonts w:ascii="Times New Roman" w:hAnsi="Times New Roman"/>
          <w:sz w:val="28"/>
          <w:szCs w:val="28"/>
          <w:lang w:val="uk-UA"/>
        </w:rPr>
        <w:t>«</w:t>
      </w:r>
      <w:proofErr w:type="spellStart"/>
      <w:r w:rsidR="00347C38">
        <w:rPr>
          <w:rFonts w:ascii="Times New Roman" w:hAnsi="Times New Roman" w:cs="Times New Roman"/>
          <w:sz w:val="28"/>
          <w:szCs w:val="28"/>
          <w:lang w:val="uk-UA"/>
        </w:rPr>
        <w:t>Брейн-ринг</w:t>
      </w:r>
      <w:proofErr w:type="spellEnd"/>
      <w:r w:rsidRPr="002208B5">
        <w:rPr>
          <w:rFonts w:ascii="Times New Roman" w:hAnsi="Times New Roman" w:cs="Times New Roman"/>
          <w:sz w:val="28"/>
          <w:szCs w:val="28"/>
          <w:lang w:val="uk-UA"/>
        </w:rPr>
        <w:t xml:space="preserve">» - </w:t>
      </w:r>
      <w:r w:rsidR="007D5EA1">
        <w:rPr>
          <w:rFonts w:ascii="Times New Roman" w:hAnsi="Times New Roman" w:cs="Times New Roman"/>
          <w:sz w:val="28"/>
          <w:szCs w:val="28"/>
          <w:lang w:val="uk-UA"/>
        </w:rPr>
        <w:t>І</w:t>
      </w:r>
      <w:r w:rsidR="00347C38">
        <w:rPr>
          <w:rFonts w:ascii="Times New Roman" w:hAnsi="Times New Roman" w:cs="Times New Roman"/>
          <w:sz w:val="28"/>
          <w:szCs w:val="28"/>
          <w:lang w:val="uk-UA"/>
        </w:rPr>
        <w:t xml:space="preserve"> м. (старша група);</w:t>
      </w:r>
    </w:p>
    <w:p w:rsidR="00C16437" w:rsidRDefault="00347C38" w:rsidP="00432F50">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«Даугавпілс» - ІІ м.</w:t>
      </w:r>
      <w:r w:rsidR="00C16437">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(старша група).</w:t>
      </w:r>
    </w:p>
    <w:p w:rsidR="00347C38" w:rsidRDefault="00347C38" w:rsidP="00432F50">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Успішнішими ніж у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були виступи наших команд у спортивних змаганнях ( спортивно-патріотична гра «Козацький </w:t>
      </w:r>
      <w:proofErr w:type="spellStart"/>
      <w:r>
        <w:rPr>
          <w:rFonts w:ascii="Times New Roman" w:hAnsi="Times New Roman" w:cs="Times New Roman"/>
          <w:sz w:val="28"/>
          <w:szCs w:val="28"/>
          <w:lang w:val="uk-UA"/>
        </w:rPr>
        <w:t>гарт»-</w:t>
      </w:r>
      <w:proofErr w:type="spellEnd"/>
      <w:r>
        <w:rPr>
          <w:rFonts w:ascii="Times New Roman" w:hAnsi="Times New Roman" w:cs="Times New Roman"/>
          <w:sz w:val="28"/>
          <w:szCs w:val="28"/>
          <w:lang w:val="uk-UA"/>
        </w:rPr>
        <w:t xml:space="preserve"> ІІІ м., міські змагання з кульової стрільби – ІІІ м., міські змагання «Олімпійське лелеченя» - ІІІ м. у спортивній естафеті.</w:t>
      </w:r>
    </w:p>
    <w:p w:rsidR="00C16437" w:rsidRDefault="00C16437" w:rsidP="00C60A96">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високому рівні пройшли заходи в рамках проекту «Олімпійська освіта» ( </w:t>
      </w:r>
      <w:proofErr w:type="spellStart"/>
      <w:r>
        <w:rPr>
          <w:rFonts w:ascii="Times New Roman" w:hAnsi="Times New Roman" w:cs="Times New Roman"/>
          <w:sz w:val="28"/>
          <w:szCs w:val="28"/>
          <w:lang w:val="uk-UA"/>
        </w:rPr>
        <w:t>вчителі-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Хітріч</w:t>
      </w:r>
      <w:proofErr w:type="spellEnd"/>
      <w:r>
        <w:rPr>
          <w:rFonts w:ascii="Times New Roman" w:hAnsi="Times New Roman" w:cs="Times New Roman"/>
          <w:sz w:val="28"/>
          <w:szCs w:val="28"/>
          <w:lang w:val="uk-UA"/>
        </w:rPr>
        <w:t xml:space="preserve"> І.В., </w:t>
      </w:r>
      <w:proofErr w:type="spellStart"/>
      <w:r>
        <w:rPr>
          <w:rFonts w:ascii="Times New Roman" w:hAnsi="Times New Roman" w:cs="Times New Roman"/>
          <w:sz w:val="28"/>
          <w:szCs w:val="28"/>
          <w:lang w:val="uk-UA"/>
        </w:rPr>
        <w:t>Онищенко</w:t>
      </w:r>
      <w:proofErr w:type="spellEnd"/>
      <w:r>
        <w:rPr>
          <w:rFonts w:ascii="Times New Roman" w:hAnsi="Times New Roman" w:cs="Times New Roman"/>
          <w:sz w:val="28"/>
          <w:szCs w:val="28"/>
          <w:lang w:val="uk-UA"/>
        </w:rPr>
        <w:t xml:space="preserve"> М.Л.</w:t>
      </w:r>
      <w:r w:rsidR="00432F50">
        <w:rPr>
          <w:rFonts w:ascii="Times New Roman" w:hAnsi="Times New Roman" w:cs="Times New Roman"/>
          <w:sz w:val="28"/>
          <w:szCs w:val="28"/>
          <w:lang w:val="uk-UA"/>
        </w:rPr>
        <w:t>, Бондаренко Т.В.</w:t>
      </w:r>
      <w:r>
        <w:rPr>
          <w:rFonts w:ascii="Times New Roman" w:hAnsi="Times New Roman" w:cs="Times New Roman"/>
          <w:sz w:val="28"/>
          <w:szCs w:val="28"/>
          <w:lang w:val="uk-UA"/>
        </w:rPr>
        <w:t>).</w:t>
      </w:r>
    </w:p>
    <w:p w:rsidR="001F1B87" w:rsidRDefault="001F1B87" w:rsidP="00C60A96">
      <w:pPr>
        <w:pStyle w:val="a4"/>
        <w:ind w:firstLine="708"/>
        <w:jc w:val="both"/>
        <w:rPr>
          <w:rFonts w:ascii="Times New Roman" w:hAnsi="Times New Roman" w:cs="Times New Roman"/>
          <w:sz w:val="28"/>
          <w:szCs w:val="28"/>
          <w:lang w:val="uk-UA"/>
        </w:rPr>
      </w:pPr>
    </w:p>
    <w:p w:rsidR="00BE2D8D" w:rsidRDefault="00BE2D8D" w:rsidP="00EF6E10">
      <w:pPr>
        <w:jc w:val="both"/>
        <w:rPr>
          <w:rFonts w:ascii="Times New Roman" w:hAnsi="Times New Roman" w:cs="Times New Roman"/>
          <w:b/>
          <w:sz w:val="28"/>
          <w:szCs w:val="28"/>
          <w:u w:val="single"/>
          <w:lang w:val="uk-UA"/>
        </w:rPr>
      </w:pPr>
      <w:r w:rsidRPr="005E737C">
        <w:rPr>
          <w:rFonts w:ascii="Times New Roman" w:hAnsi="Times New Roman" w:cs="Times New Roman"/>
          <w:b/>
          <w:sz w:val="28"/>
          <w:szCs w:val="28"/>
          <w:u w:val="single"/>
          <w:lang w:val="uk-UA"/>
        </w:rPr>
        <w:t>ІІ. Вжиті керівником заходи щодо зміцнення та модернізації матеріально-технічної бази навчального закладу</w:t>
      </w:r>
    </w:p>
    <w:tbl>
      <w:tblPr>
        <w:tblStyle w:val="a6"/>
        <w:tblW w:w="0" w:type="auto"/>
        <w:tblLook w:val="04A0" w:firstRow="1" w:lastRow="0" w:firstColumn="1" w:lastColumn="0" w:noHBand="0" w:noVBand="1"/>
      </w:tblPr>
      <w:tblGrid>
        <w:gridCol w:w="2738"/>
        <w:gridCol w:w="6833"/>
      </w:tblGrid>
      <w:tr w:rsidR="0014648E" w:rsidRPr="00AD3949" w:rsidTr="00DE25A4">
        <w:tc>
          <w:tcPr>
            <w:tcW w:w="0" w:type="auto"/>
          </w:tcPr>
          <w:p w:rsidR="00AD3949" w:rsidRPr="00AD3949" w:rsidRDefault="00AD3949" w:rsidP="00DE25A4">
            <w:pPr>
              <w:pStyle w:val="a4"/>
              <w:jc w:val="center"/>
              <w:rPr>
                <w:rFonts w:ascii="Times New Roman" w:hAnsi="Times New Roman" w:cs="Times New Roman"/>
                <w:sz w:val="24"/>
                <w:szCs w:val="24"/>
                <w:lang w:val="uk-UA"/>
              </w:rPr>
            </w:pPr>
            <w:r w:rsidRPr="00AD3949">
              <w:rPr>
                <w:rFonts w:ascii="Times New Roman" w:hAnsi="Times New Roman" w:cs="Times New Roman"/>
                <w:sz w:val="24"/>
                <w:szCs w:val="24"/>
                <w:lang w:val="uk-UA"/>
              </w:rPr>
              <w:t>Виконання робіт</w:t>
            </w:r>
          </w:p>
        </w:tc>
        <w:tc>
          <w:tcPr>
            <w:tcW w:w="0" w:type="auto"/>
          </w:tcPr>
          <w:p w:rsidR="00AD3949" w:rsidRPr="00AD3949" w:rsidRDefault="00347C38" w:rsidP="00DE25A4">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2018 – 2019</w:t>
            </w:r>
            <w:r w:rsidR="00D03F7F">
              <w:rPr>
                <w:rFonts w:ascii="Times New Roman" w:hAnsi="Times New Roman" w:cs="Times New Roman"/>
                <w:sz w:val="24"/>
                <w:szCs w:val="24"/>
                <w:lang w:val="uk-UA"/>
              </w:rPr>
              <w:t xml:space="preserve"> </w:t>
            </w:r>
            <w:r w:rsidR="00AD3949">
              <w:rPr>
                <w:rFonts w:ascii="Times New Roman" w:hAnsi="Times New Roman" w:cs="Times New Roman"/>
                <w:sz w:val="24"/>
                <w:szCs w:val="24"/>
                <w:lang w:val="uk-UA"/>
              </w:rPr>
              <w:t xml:space="preserve"> </w:t>
            </w:r>
            <w:r w:rsidR="00AD3949" w:rsidRPr="00AD3949">
              <w:rPr>
                <w:rFonts w:ascii="Times New Roman" w:hAnsi="Times New Roman" w:cs="Times New Roman"/>
                <w:sz w:val="24"/>
                <w:szCs w:val="24"/>
                <w:lang w:val="uk-UA"/>
              </w:rPr>
              <w:t>навчальний рік</w:t>
            </w:r>
          </w:p>
        </w:tc>
      </w:tr>
      <w:tr w:rsidR="0014648E" w:rsidRPr="00AD3949" w:rsidTr="00DE25A4">
        <w:tc>
          <w:tcPr>
            <w:tcW w:w="0" w:type="auto"/>
          </w:tcPr>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Ремонт та оформлення</w:t>
            </w:r>
            <w:r w:rsidR="009F75FF">
              <w:rPr>
                <w:rFonts w:ascii="Times New Roman" w:hAnsi="Times New Roman" w:cs="Times New Roman"/>
                <w:sz w:val="24"/>
                <w:szCs w:val="24"/>
                <w:lang w:val="uk-UA"/>
              </w:rPr>
              <w:t>, оплата послуг</w:t>
            </w:r>
          </w:p>
        </w:tc>
        <w:tc>
          <w:tcPr>
            <w:tcW w:w="0" w:type="auto"/>
          </w:tcPr>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 xml:space="preserve">1.Поточний ремонт класних кімнат, дошкільних груп </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та службових приміщень закладу.</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2.</w:t>
            </w:r>
            <w:r w:rsidR="009F75FF">
              <w:rPr>
                <w:rFonts w:ascii="Times New Roman" w:hAnsi="Times New Roman" w:cs="Times New Roman"/>
                <w:sz w:val="24"/>
                <w:szCs w:val="24"/>
                <w:lang w:val="uk-UA"/>
              </w:rPr>
              <w:t>К</w:t>
            </w:r>
            <w:r>
              <w:rPr>
                <w:rFonts w:ascii="Times New Roman" w:hAnsi="Times New Roman" w:cs="Times New Roman"/>
                <w:sz w:val="24"/>
                <w:szCs w:val="24"/>
                <w:lang w:val="uk-UA"/>
              </w:rPr>
              <w:t>апіталь</w:t>
            </w:r>
            <w:r w:rsidR="0014648E">
              <w:rPr>
                <w:rFonts w:ascii="Times New Roman" w:hAnsi="Times New Roman" w:cs="Times New Roman"/>
                <w:sz w:val="24"/>
                <w:szCs w:val="24"/>
                <w:lang w:val="uk-UA"/>
              </w:rPr>
              <w:t>ний ремонт жіночої вбиральні у старшій школі</w:t>
            </w:r>
            <w:r w:rsidRPr="00AD3949">
              <w:rPr>
                <w:rFonts w:ascii="Times New Roman" w:hAnsi="Times New Roman" w:cs="Times New Roman"/>
                <w:sz w:val="24"/>
                <w:szCs w:val="24"/>
                <w:lang w:val="uk-UA"/>
              </w:rPr>
              <w:t>.</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3.Ремонт та оновлення шкільних</w:t>
            </w:r>
            <w:r>
              <w:rPr>
                <w:rFonts w:ascii="Times New Roman" w:hAnsi="Times New Roman" w:cs="Times New Roman"/>
                <w:sz w:val="24"/>
                <w:szCs w:val="24"/>
                <w:lang w:val="uk-UA"/>
              </w:rPr>
              <w:t xml:space="preserve"> та дошкільних </w:t>
            </w:r>
            <w:r w:rsidRPr="00AD3949">
              <w:rPr>
                <w:rFonts w:ascii="Times New Roman" w:hAnsi="Times New Roman" w:cs="Times New Roman"/>
                <w:sz w:val="24"/>
                <w:szCs w:val="24"/>
                <w:lang w:val="uk-UA"/>
              </w:rPr>
              <w:t xml:space="preserve"> меблів.</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 xml:space="preserve">4.Ремонт </w:t>
            </w:r>
            <w:proofErr w:type="spellStart"/>
            <w:r w:rsidRPr="00AD3949">
              <w:rPr>
                <w:rFonts w:ascii="Times New Roman" w:hAnsi="Times New Roman" w:cs="Times New Roman"/>
                <w:sz w:val="24"/>
                <w:szCs w:val="24"/>
                <w:lang w:val="uk-UA"/>
              </w:rPr>
              <w:t>тепло-та</w:t>
            </w:r>
            <w:proofErr w:type="spellEnd"/>
            <w:r w:rsidR="00855B74">
              <w:rPr>
                <w:rFonts w:ascii="Times New Roman" w:hAnsi="Times New Roman" w:cs="Times New Roman"/>
                <w:sz w:val="24"/>
                <w:szCs w:val="24"/>
                <w:lang w:val="uk-UA"/>
              </w:rPr>
              <w:t xml:space="preserve"> </w:t>
            </w:r>
            <w:proofErr w:type="spellStart"/>
            <w:r w:rsidRPr="00AD3949">
              <w:rPr>
                <w:rFonts w:ascii="Times New Roman" w:hAnsi="Times New Roman" w:cs="Times New Roman"/>
                <w:sz w:val="24"/>
                <w:szCs w:val="24"/>
                <w:lang w:val="uk-UA"/>
              </w:rPr>
              <w:t>водоканалізаційної</w:t>
            </w:r>
            <w:proofErr w:type="spellEnd"/>
            <w:r w:rsidRPr="00AD3949">
              <w:rPr>
                <w:rFonts w:ascii="Times New Roman" w:hAnsi="Times New Roman" w:cs="Times New Roman"/>
                <w:sz w:val="24"/>
                <w:szCs w:val="24"/>
                <w:lang w:val="uk-UA"/>
              </w:rPr>
              <w:t xml:space="preserve"> систем.</w:t>
            </w:r>
          </w:p>
          <w:p w:rsidR="00AD3949" w:rsidRPr="00AD3949" w:rsidRDefault="003D1D73"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D3949" w:rsidRPr="00AD3949">
              <w:rPr>
                <w:rFonts w:ascii="Times New Roman" w:hAnsi="Times New Roman" w:cs="Times New Roman"/>
                <w:sz w:val="24"/>
                <w:szCs w:val="24"/>
                <w:lang w:val="uk-UA"/>
              </w:rPr>
              <w:t>.Вивезення побутових відходів.</w:t>
            </w:r>
          </w:p>
          <w:p w:rsidR="00AD3949" w:rsidRDefault="003D1D73"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D3949" w:rsidRPr="00AD3949">
              <w:rPr>
                <w:rFonts w:ascii="Times New Roman" w:hAnsi="Times New Roman" w:cs="Times New Roman"/>
                <w:sz w:val="24"/>
                <w:szCs w:val="24"/>
                <w:lang w:val="uk-UA"/>
              </w:rPr>
              <w:t xml:space="preserve">. Перезарядка </w:t>
            </w:r>
            <w:r w:rsidR="00AD3949">
              <w:rPr>
                <w:rFonts w:ascii="Times New Roman" w:hAnsi="Times New Roman" w:cs="Times New Roman"/>
                <w:sz w:val="24"/>
                <w:szCs w:val="24"/>
                <w:lang w:val="uk-UA"/>
              </w:rPr>
              <w:t xml:space="preserve"> 18</w:t>
            </w:r>
            <w:r w:rsidR="00AD3949" w:rsidRPr="00AD3949">
              <w:rPr>
                <w:rFonts w:ascii="Times New Roman" w:hAnsi="Times New Roman" w:cs="Times New Roman"/>
                <w:sz w:val="24"/>
                <w:szCs w:val="24"/>
                <w:lang w:val="uk-UA"/>
              </w:rPr>
              <w:t xml:space="preserve"> вогнегасників.</w:t>
            </w:r>
          </w:p>
          <w:p w:rsidR="00EF6E10" w:rsidRDefault="003D1D73"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EF6E10">
              <w:rPr>
                <w:rFonts w:ascii="Times New Roman" w:hAnsi="Times New Roman" w:cs="Times New Roman"/>
                <w:sz w:val="24"/>
                <w:szCs w:val="24"/>
                <w:lang w:val="uk-UA"/>
              </w:rPr>
              <w:t xml:space="preserve">. Оплата </w:t>
            </w:r>
            <w:r w:rsidR="00C053CC">
              <w:rPr>
                <w:rFonts w:ascii="Times New Roman" w:hAnsi="Times New Roman" w:cs="Times New Roman"/>
                <w:sz w:val="24"/>
                <w:szCs w:val="24"/>
                <w:lang w:val="uk-UA"/>
              </w:rPr>
              <w:t xml:space="preserve">послуг </w:t>
            </w:r>
            <w:r w:rsidR="00EF6E10">
              <w:rPr>
                <w:rFonts w:ascii="Times New Roman" w:hAnsi="Times New Roman" w:cs="Times New Roman"/>
                <w:sz w:val="24"/>
                <w:szCs w:val="24"/>
                <w:lang w:val="uk-UA"/>
              </w:rPr>
              <w:t>Інтернету</w:t>
            </w:r>
            <w:r w:rsidR="0014648E">
              <w:rPr>
                <w:rFonts w:ascii="Times New Roman" w:hAnsi="Times New Roman" w:cs="Times New Roman"/>
                <w:sz w:val="24"/>
                <w:szCs w:val="24"/>
                <w:lang w:val="uk-UA"/>
              </w:rPr>
              <w:t xml:space="preserve"> </w:t>
            </w:r>
            <w:r w:rsidR="00EF6E10">
              <w:rPr>
                <w:rFonts w:ascii="Times New Roman" w:hAnsi="Times New Roman" w:cs="Times New Roman"/>
                <w:sz w:val="24"/>
                <w:szCs w:val="24"/>
                <w:lang w:val="uk-UA"/>
              </w:rPr>
              <w:t>.</w:t>
            </w:r>
          </w:p>
          <w:p w:rsidR="005E6093" w:rsidRDefault="003D1D73"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Оплата лабораторних обстежень працівників закладу </w:t>
            </w:r>
            <w:r w:rsidR="005E6093">
              <w:rPr>
                <w:rFonts w:ascii="Times New Roman" w:hAnsi="Times New Roman" w:cs="Times New Roman"/>
                <w:sz w:val="24"/>
                <w:szCs w:val="24"/>
                <w:lang w:val="uk-UA"/>
              </w:rPr>
              <w:t>.</w:t>
            </w:r>
          </w:p>
          <w:p w:rsidR="0014648E" w:rsidRDefault="0014648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9. Оплата лабораторних досліджень піску у пісочницях ДНЗ.</w:t>
            </w:r>
          </w:p>
          <w:p w:rsidR="003D1D73" w:rsidRDefault="0014648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3D1D73">
              <w:rPr>
                <w:rFonts w:ascii="Times New Roman" w:hAnsi="Times New Roman" w:cs="Times New Roman"/>
                <w:sz w:val="24"/>
                <w:szCs w:val="24"/>
                <w:lang w:val="uk-UA"/>
              </w:rPr>
              <w:t>.</w:t>
            </w:r>
            <w:r>
              <w:rPr>
                <w:rFonts w:ascii="Times New Roman" w:hAnsi="Times New Roman" w:cs="Times New Roman"/>
                <w:sz w:val="24"/>
                <w:szCs w:val="24"/>
                <w:lang w:val="uk-UA"/>
              </w:rPr>
              <w:t xml:space="preserve"> Оплата послуг протипожежного  просочування дерев</w:t>
            </w:r>
            <w:r w:rsidRPr="0014648E">
              <w:rPr>
                <w:rFonts w:ascii="Times New Roman" w:hAnsi="Times New Roman" w:cs="Times New Roman"/>
                <w:sz w:val="24"/>
                <w:szCs w:val="24"/>
              </w:rPr>
              <w:t>`</w:t>
            </w:r>
            <w:proofErr w:type="spellStart"/>
            <w:r>
              <w:rPr>
                <w:rFonts w:ascii="Times New Roman" w:hAnsi="Times New Roman" w:cs="Times New Roman"/>
                <w:sz w:val="24"/>
                <w:szCs w:val="24"/>
                <w:lang w:val="uk-UA"/>
              </w:rPr>
              <w:t>яних</w:t>
            </w:r>
            <w:proofErr w:type="spellEnd"/>
            <w:r>
              <w:rPr>
                <w:rFonts w:ascii="Times New Roman" w:hAnsi="Times New Roman" w:cs="Times New Roman"/>
                <w:sz w:val="24"/>
                <w:szCs w:val="24"/>
                <w:lang w:val="uk-UA"/>
              </w:rPr>
              <w:t xml:space="preserve"> конструкцій горища будівлі старшої школи.</w:t>
            </w:r>
          </w:p>
          <w:p w:rsidR="0014648E" w:rsidRDefault="0014648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11.Заміна вікон на металопластикові у початковій школі та дошкільному підрозділі.</w:t>
            </w:r>
          </w:p>
          <w:p w:rsidR="0014648E" w:rsidRDefault="0014648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3310A1">
              <w:rPr>
                <w:rFonts w:ascii="Times New Roman" w:hAnsi="Times New Roman" w:cs="Times New Roman"/>
                <w:sz w:val="24"/>
                <w:szCs w:val="24"/>
                <w:lang w:val="uk-UA"/>
              </w:rPr>
              <w:t xml:space="preserve"> Оплата комунальних послуг.</w:t>
            </w:r>
          </w:p>
          <w:p w:rsidR="003310A1" w:rsidRDefault="003310A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13. Оплата навчання на курсах підвищення кваліфікації медпрацівників закладу.</w:t>
            </w:r>
          </w:p>
          <w:p w:rsidR="003310A1" w:rsidRPr="0014648E" w:rsidRDefault="003310A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14. Оплата путівок на оздоровлення дітей закладу  пільгових категорій.</w:t>
            </w:r>
          </w:p>
        </w:tc>
      </w:tr>
      <w:tr w:rsidR="0014648E" w:rsidRPr="00AD3949" w:rsidTr="00DE25A4">
        <w:tc>
          <w:tcPr>
            <w:tcW w:w="0" w:type="auto"/>
          </w:tcPr>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Придбання та поповнення</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матеріальної бази</w:t>
            </w:r>
          </w:p>
        </w:tc>
        <w:tc>
          <w:tcPr>
            <w:tcW w:w="0" w:type="auto"/>
          </w:tcPr>
          <w:p w:rsidR="00AD3949" w:rsidRPr="00AD3949" w:rsidRDefault="00601F8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1.Меблі для перших класів НУШ</w:t>
            </w:r>
            <w:r w:rsidR="00C053CC">
              <w:rPr>
                <w:rFonts w:ascii="Times New Roman" w:hAnsi="Times New Roman" w:cs="Times New Roman"/>
                <w:sz w:val="24"/>
                <w:szCs w:val="24"/>
                <w:lang w:val="uk-UA"/>
              </w:rPr>
              <w:t>.</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2</w:t>
            </w:r>
            <w:r w:rsidR="00601F81">
              <w:rPr>
                <w:rFonts w:ascii="Times New Roman" w:hAnsi="Times New Roman" w:cs="Times New Roman"/>
                <w:sz w:val="24"/>
                <w:szCs w:val="24"/>
                <w:lang w:val="uk-UA"/>
              </w:rPr>
              <w:t>.Дидактичні матеріали для перших класів НУШ</w:t>
            </w:r>
            <w:r w:rsidR="003310A1">
              <w:rPr>
                <w:rFonts w:ascii="Times New Roman" w:hAnsi="Times New Roman" w:cs="Times New Roman"/>
                <w:sz w:val="24"/>
                <w:szCs w:val="24"/>
                <w:lang w:val="uk-UA"/>
              </w:rPr>
              <w:t xml:space="preserve"> та інклюзивного класу</w:t>
            </w:r>
            <w:r w:rsidRPr="00AD3949">
              <w:rPr>
                <w:rFonts w:ascii="Times New Roman" w:hAnsi="Times New Roman" w:cs="Times New Roman"/>
                <w:sz w:val="24"/>
                <w:szCs w:val="24"/>
                <w:lang w:val="uk-UA"/>
              </w:rPr>
              <w:t>.</w:t>
            </w:r>
          </w:p>
          <w:p w:rsidR="00AD3949" w:rsidRPr="00AD3949" w:rsidRDefault="00865B37"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3.Господар</w:t>
            </w:r>
            <w:r w:rsidR="00855B74">
              <w:rPr>
                <w:rFonts w:ascii="Times New Roman" w:hAnsi="Times New Roman" w:cs="Times New Roman"/>
                <w:sz w:val="24"/>
                <w:szCs w:val="24"/>
                <w:lang w:val="uk-UA"/>
              </w:rPr>
              <w:t>ськ</w:t>
            </w:r>
            <w:r>
              <w:rPr>
                <w:rFonts w:ascii="Times New Roman" w:hAnsi="Times New Roman" w:cs="Times New Roman"/>
                <w:sz w:val="24"/>
                <w:szCs w:val="24"/>
                <w:lang w:val="uk-UA"/>
              </w:rPr>
              <w:t xml:space="preserve">і та </w:t>
            </w:r>
            <w:r w:rsidR="00AD3949" w:rsidRPr="00AD3949">
              <w:rPr>
                <w:rFonts w:ascii="Times New Roman" w:hAnsi="Times New Roman" w:cs="Times New Roman"/>
                <w:sz w:val="24"/>
                <w:szCs w:val="24"/>
                <w:lang w:val="uk-UA"/>
              </w:rPr>
              <w:t>канцелярські товари, медикаменти</w:t>
            </w:r>
            <w:r w:rsidR="00EF6E10">
              <w:rPr>
                <w:rFonts w:ascii="Times New Roman" w:hAnsi="Times New Roman" w:cs="Times New Roman"/>
                <w:sz w:val="24"/>
                <w:szCs w:val="24"/>
                <w:lang w:val="uk-UA"/>
              </w:rPr>
              <w:t>, засоби побутової хімії</w:t>
            </w:r>
            <w:r w:rsidR="00AD3949" w:rsidRPr="00AD3949">
              <w:rPr>
                <w:rFonts w:ascii="Times New Roman" w:hAnsi="Times New Roman" w:cs="Times New Roman"/>
                <w:sz w:val="24"/>
                <w:szCs w:val="24"/>
                <w:lang w:val="uk-UA"/>
              </w:rPr>
              <w:t>.</w:t>
            </w:r>
          </w:p>
          <w:p w:rsid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4.Будівельні матеріали,сантехніка</w:t>
            </w:r>
            <w:r w:rsidR="00601F81">
              <w:rPr>
                <w:rFonts w:ascii="Times New Roman" w:hAnsi="Times New Roman" w:cs="Times New Roman"/>
                <w:sz w:val="24"/>
                <w:szCs w:val="24"/>
                <w:lang w:val="uk-UA"/>
              </w:rPr>
              <w:t>, лінолеум</w:t>
            </w:r>
            <w:r w:rsidR="00EF6E10">
              <w:rPr>
                <w:rFonts w:ascii="Times New Roman" w:hAnsi="Times New Roman" w:cs="Times New Roman"/>
                <w:sz w:val="24"/>
                <w:szCs w:val="24"/>
                <w:lang w:val="uk-UA"/>
              </w:rPr>
              <w:t>.</w:t>
            </w:r>
          </w:p>
          <w:p w:rsidR="00EF6E10" w:rsidRPr="00AD3949" w:rsidRDefault="00601F8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Два бойлери для дошкільних груп </w:t>
            </w:r>
            <w:r w:rsidR="00EF6E10">
              <w:rPr>
                <w:rFonts w:ascii="Times New Roman" w:hAnsi="Times New Roman" w:cs="Times New Roman"/>
                <w:sz w:val="24"/>
                <w:szCs w:val="24"/>
                <w:lang w:val="uk-UA"/>
              </w:rPr>
              <w:t>.</w:t>
            </w:r>
          </w:p>
          <w:p w:rsid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6.Ремонт та обслуговування оргтехніки</w:t>
            </w:r>
            <w:r w:rsidR="00EF6E10">
              <w:rPr>
                <w:rFonts w:ascii="Times New Roman" w:hAnsi="Times New Roman" w:cs="Times New Roman"/>
                <w:sz w:val="24"/>
                <w:szCs w:val="24"/>
                <w:lang w:val="uk-UA"/>
              </w:rPr>
              <w:t>.</w:t>
            </w:r>
          </w:p>
          <w:p w:rsidR="0069403E" w:rsidRPr="00AD3949" w:rsidRDefault="0069403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7. Художня література для бібліотеки закладу.</w:t>
            </w:r>
          </w:p>
          <w:p w:rsidR="00AD3949" w:rsidRPr="00AD3949" w:rsidRDefault="0069403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8. Класні журнали,  особові справи, табелі учнівські, крейда.</w:t>
            </w:r>
          </w:p>
          <w:p w:rsidR="00AD3949" w:rsidRPr="00AD3949" w:rsidRDefault="0069403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D3949" w:rsidRPr="00AD3949">
              <w:rPr>
                <w:rFonts w:ascii="Times New Roman" w:hAnsi="Times New Roman" w:cs="Times New Roman"/>
                <w:sz w:val="24"/>
                <w:szCs w:val="24"/>
                <w:lang w:val="uk-UA"/>
              </w:rPr>
              <w:t>. Посуд,  питна  вода .</w:t>
            </w:r>
          </w:p>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1</w:t>
            </w:r>
            <w:r w:rsidR="0069403E">
              <w:rPr>
                <w:rFonts w:ascii="Times New Roman" w:hAnsi="Times New Roman" w:cs="Times New Roman"/>
                <w:sz w:val="24"/>
                <w:szCs w:val="24"/>
                <w:lang w:val="uk-UA"/>
              </w:rPr>
              <w:t>0</w:t>
            </w:r>
            <w:r w:rsidRPr="00AD3949">
              <w:rPr>
                <w:rFonts w:ascii="Times New Roman" w:hAnsi="Times New Roman" w:cs="Times New Roman"/>
                <w:sz w:val="24"/>
                <w:szCs w:val="24"/>
                <w:lang w:val="uk-UA"/>
              </w:rPr>
              <w:t xml:space="preserve">. Придбання </w:t>
            </w:r>
            <w:r w:rsidR="00601F81">
              <w:rPr>
                <w:rFonts w:ascii="Times New Roman" w:hAnsi="Times New Roman" w:cs="Times New Roman"/>
                <w:sz w:val="24"/>
                <w:szCs w:val="24"/>
                <w:lang w:val="uk-UA"/>
              </w:rPr>
              <w:t>мультимедійних  комплексів</w:t>
            </w:r>
            <w:r w:rsidR="0069403E">
              <w:rPr>
                <w:rFonts w:ascii="Times New Roman" w:hAnsi="Times New Roman" w:cs="Times New Roman"/>
                <w:sz w:val="24"/>
                <w:szCs w:val="24"/>
                <w:lang w:val="uk-UA"/>
              </w:rPr>
              <w:t xml:space="preserve"> </w:t>
            </w:r>
            <w:r w:rsidR="00601F81">
              <w:rPr>
                <w:rFonts w:ascii="Times New Roman" w:hAnsi="Times New Roman" w:cs="Times New Roman"/>
                <w:sz w:val="24"/>
                <w:szCs w:val="24"/>
                <w:lang w:val="uk-UA"/>
              </w:rPr>
              <w:t>для  кабінетів фізики, хімії та біології</w:t>
            </w:r>
            <w:r w:rsidRPr="00AD3949">
              <w:rPr>
                <w:rFonts w:ascii="Times New Roman" w:hAnsi="Times New Roman" w:cs="Times New Roman"/>
                <w:sz w:val="24"/>
                <w:szCs w:val="24"/>
                <w:lang w:val="uk-UA"/>
              </w:rPr>
              <w:t>.</w:t>
            </w:r>
          </w:p>
          <w:p w:rsidR="005E6093" w:rsidRDefault="0069403E"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AD3949" w:rsidRPr="00AD3949">
              <w:rPr>
                <w:rFonts w:ascii="Times New Roman" w:hAnsi="Times New Roman" w:cs="Times New Roman"/>
                <w:sz w:val="24"/>
                <w:szCs w:val="24"/>
                <w:lang w:val="uk-UA"/>
              </w:rPr>
              <w:t>Тюль</w:t>
            </w:r>
            <w:r w:rsidR="00EF6E10">
              <w:rPr>
                <w:rFonts w:ascii="Times New Roman" w:hAnsi="Times New Roman" w:cs="Times New Roman"/>
                <w:sz w:val="24"/>
                <w:szCs w:val="24"/>
                <w:lang w:val="uk-UA"/>
              </w:rPr>
              <w:t xml:space="preserve">  для кабінетів та класних кімнат</w:t>
            </w:r>
            <w:r w:rsidR="00AD3949" w:rsidRPr="00AD3949">
              <w:rPr>
                <w:rFonts w:ascii="Times New Roman" w:hAnsi="Times New Roman" w:cs="Times New Roman"/>
                <w:sz w:val="24"/>
                <w:szCs w:val="24"/>
                <w:lang w:val="uk-UA"/>
              </w:rPr>
              <w:t>.</w:t>
            </w:r>
          </w:p>
          <w:p w:rsidR="0098531B" w:rsidRDefault="00601F8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12. К</w:t>
            </w:r>
            <w:r w:rsidR="0098531B">
              <w:rPr>
                <w:rFonts w:ascii="Times New Roman" w:hAnsi="Times New Roman" w:cs="Times New Roman"/>
                <w:sz w:val="24"/>
                <w:szCs w:val="24"/>
                <w:lang w:val="uk-UA"/>
              </w:rPr>
              <w:t>ласні дошки</w:t>
            </w:r>
            <w:r>
              <w:rPr>
                <w:rFonts w:ascii="Times New Roman" w:hAnsi="Times New Roman" w:cs="Times New Roman"/>
                <w:sz w:val="24"/>
                <w:szCs w:val="24"/>
                <w:lang w:val="uk-UA"/>
              </w:rPr>
              <w:t xml:space="preserve"> для кабінетів.</w:t>
            </w:r>
          </w:p>
          <w:p w:rsidR="00601F81" w:rsidRDefault="00601F8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Електроінструменти ( </w:t>
            </w:r>
            <w:proofErr w:type="spellStart"/>
            <w:r>
              <w:rPr>
                <w:rFonts w:ascii="Times New Roman" w:hAnsi="Times New Roman" w:cs="Times New Roman"/>
                <w:sz w:val="24"/>
                <w:szCs w:val="24"/>
                <w:lang w:val="uk-UA"/>
              </w:rPr>
              <w:t>дрель</w:t>
            </w:r>
            <w:proofErr w:type="spellEnd"/>
            <w:r>
              <w:rPr>
                <w:rFonts w:ascii="Times New Roman" w:hAnsi="Times New Roman" w:cs="Times New Roman"/>
                <w:sz w:val="24"/>
                <w:szCs w:val="24"/>
                <w:lang w:val="uk-UA"/>
              </w:rPr>
              <w:t>, косарка,пилка).</w:t>
            </w:r>
          </w:p>
          <w:p w:rsidR="003310A1" w:rsidRPr="003310A1" w:rsidRDefault="003310A1" w:rsidP="00DE25A4">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14. Придбання </w:t>
            </w:r>
            <w:proofErr w:type="spellStart"/>
            <w:r>
              <w:rPr>
                <w:rFonts w:ascii="Times New Roman" w:hAnsi="Times New Roman" w:cs="Times New Roman"/>
                <w:sz w:val="24"/>
                <w:szCs w:val="24"/>
                <w:lang w:val="uk-UA"/>
              </w:rPr>
              <w:t>комп</w:t>
            </w:r>
            <w:proofErr w:type="spellEnd"/>
            <w:r w:rsidRPr="003310A1">
              <w:rPr>
                <w:rFonts w:ascii="Times New Roman" w:hAnsi="Times New Roman" w:cs="Times New Roman"/>
                <w:sz w:val="24"/>
                <w:szCs w:val="24"/>
              </w:rPr>
              <w:t>`</w:t>
            </w:r>
            <w:proofErr w:type="spellStart"/>
            <w:r>
              <w:rPr>
                <w:rFonts w:ascii="Times New Roman" w:hAnsi="Times New Roman" w:cs="Times New Roman"/>
                <w:sz w:val="24"/>
                <w:szCs w:val="24"/>
                <w:lang w:val="uk-UA"/>
              </w:rPr>
              <w:t>ютерів</w:t>
            </w:r>
            <w:proofErr w:type="spellEnd"/>
            <w:r>
              <w:rPr>
                <w:rFonts w:ascii="Times New Roman" w:hAnsi="Times New Roman" w:cs="Times New Roman"/>
                <w:sz w:val="24"/>
                <w:szCs w:val="24"/>
                <w:lang w:val="uk-UA"/>
              </w:rPr>
              <w:t xml:space="preserve"> та принтерів для перших класів НУШ.</w:t>
            </w:r>
          </w:p>
        </w:tc>
      </w:tr>
      <w:tr w:rsidR="0014648E" w:rsidRPr="00AD3949" w:rsidTr="00DE25A4">
        <w:tc>
          <w:tcPr>
            <w:tcW w:w="0" w:type="auto"/>
          </w:tcPr>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lastRenderedPageBreak/>
              <w:t>Матеріальне заохочення</w:t>
            </w:r>
          </w:p>
        </w:tc>
        <w:tc>
          <w:tcPr>
            <w:tcW w:w="0" w:type="auto"/>
          </w:tcPr>
          <w:p w:rsidR="00AD3949" w:rsidRPr="00AD3949" w:rsidRDefault="00AD3949" w:rsidP="00DE25A4">
            <w:pPr>
              <w:pStyle w:val="a4"/>
              <w:jc w:val="both"/>
              <w:rPr>
                <w:rFonts w:ascii="Times New Roman" w:hAnsi="Times New Roman" w:cs="Times New Roman"/>
                <w:sz w:val="24"/>
                <w:szCs w:val="24"/>
                <w:lang w:val="uk-UA"/>
              </w:rPr>
            </w:pPr>
            <w:r w:rsidRPr="00AD3949">
              <w:rPr>
                <w:rFonts w:ascii="Times New Roman" w:hAnsi="Times New Roman" w:cs="Times New Roman"/>
                <w:sz w:val="24"/>
                <w:szCs w:val="24"/>
                <w:lang w:val="uk-UA"/>
              </w:rPr>
              <w:t>1.Грамоти,подяки,дипломи</w:t>
            </w:r>
            <w:r w:rsidR="00865B37">
              <w:rPr>
                <w:rFonts w:ascii="Times New Roman" w:hAnsi="Times New Roman" w:cs="Times New Roman"/>
                <w:sz w:val="24"/>
                <w:szCs w:val="24"/>
                <w:lang w:val="uk-UA"/>
              </w:rPr>
              <w:t xml:space="preserve"> обдарованим учням </w:t>
            </w:r>
            <w:r w:rsidR="00EF6E10">
              <w:rPr>
                <w:rFonts w:ascii="Times New Roman" w:hAnsi="Times New Roman" w:cs="Times New Roman"/>
                <w:sz w:val="24"/>
                <w:szCs w:val="24"/>
                <w:lang w:val="uk-UA"/>
              </w:rPr>
              <w:t>та педагогам</w:t>
            </w:r>
            <w:r w:rsidR="00865B37">
              <w:rPr>
                <w:rFonts w:ascii="Times New Roman" w:hAnsi="Times New Roman" w:cs="Times New Roman"/>
                <w:sz w:val="24"/>
                <w:szCs w:val="24"/>
                <w:lang w:val="uk-UA"/>
              </w:rPr>
              <w:t xml:space="preserve"> закладу</w:t>
            </w:r>
            <w:r w:rsidR="00601F81">
              <w:rPr>
                <w:rFonts w:ascii="Times New Roman" w:hAnsi="Times New Roman" w:cs="Times New Roman"/>
                <w:sz w:val="24"/>
                <w:szCs w:val="24"/>
                <w:lang w:val="uk-UA"/>
              </w:rPr>
              <w:t>, грошові премії</w:t>
            </w:r>
          </w:p>
          <w:p w:rsidR="00AD3949" w:rsidRPr="00AD3949" w:rsidRDefault="00AD3949" w:rsidP="00DE25A4">
            <w:pPr>
              <w:pStyle w:val="a4"/>
              <w:jc w:val="both"/>
              <w:rPr>
                <w:rFonts w:ascii="Times New Roman" w:hAnsi="Times New Roman" w:cs="Times New Roman"/>
                <w:sz w:val="24"/>
                <w:szCs w:val="24"/>
                <w:lang w:val="uk-UA"/>
              </w:rPr>
            </w:pPr>
          </w:p>
        </w:tc>
      </w:tr>
    </w:tbl>
    <w:p w:rsidR="000B1296" w:rsidRPr="00AD3949" w:rsidRDefault="000B1296" w:rsidP="00BE2D8D">
      <w:pPr>
        <w:ind w:left="708"/>
        <w:jc w:val="both"/>
        <w:rPr>
          <w:rFonts w:ascii="Times New Roman" w:hAnsi="Times New Roman" w:cs="Times New Roman"/>
          <w:b/>
          <w:sz w:val="28"/>
          <w:szCs w:val="28"/>
          <w:u w:val="single"/>
        </w:rPr>
      </w:pPr>
    </w:p>
    <w:p w:rsidR="00141169" w:rsidRDefault="00865B37" w:rsidP="00865B37">
      <w:pPr>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ІІІ. </w:t>
      </w:r>
      <w:r w:rsidR="00141169" w:rsidRPr="005E737C">
        <w:rPr>
          <w:rFonts w:ascii="Times New Roman" w:hAnsi="Times New Roman" w:cs="Times New Roman"/>
          <w:b/>
          <w:sz w:val="28"/>
          <w:szCs w:val="28"/>
          <w:u w:val="single"/>
          <w:lang w:val="uk-UA"/>
        </w:rPr>
        <w:t>Залучення додаткових джерел фінансування навчального закладу</w:t>
      </w:r>
      <w:r>
        <w:rPr>
          <w:rFonts w:ascii="Times New Roman" w:hAnsi="Times New Roman" w:cs="Times New Roman"/>
          <w:b/>
          <w:sz w:val="28"/>
          <w:szCs w:val="28"/>
          <w:u w:val="single"/>
          <w:lang w:val="uk-UA"/>
        </w:rPr>
        <w:t xml:space="preserve"> та їх раціональне використання</w:t>
      </w:r>
    </w:p>
    <w:p w:rsidR="00C913FA" w:rsidRPr="00AA5F7E" w:rsidRDefault="00C913FA" w:rsidP="00865B37">
      <w:pPr>
        <w:pStyle w:val="a4"/>
        <w:ind w:firstLine="708"/>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З 01 січня</w:t>
      </w:r>
      <w:r w:rsidR="00865B37" w:rsidRPr="00AA5F7E">
        <w:rPr>
          <w:rFonts w:ascii="Times New Roman" w:hAnsi="Times New Roman" w:cs="Times New Roman"/>
          <w:sz w:val="28"/>
          <w:szCs w:val="28"/>
          <w:lang w:val="uk-UA"/>
        </w:rPr>
        <w:t xml:space="preserve"> 2016 року в</w:t>
      </w:r>
      <w:r w:rsidRPr="00AA5F7E">
        <w:rPr>
          <w:rFonts w:ascii="Times New Roman" w:hAnsi="Times New Roman" w:cs="Times New Roman"/>
          <w:sz w:val="28"/>
          <w:szCs w:val="28"/>
          <w:lang w:val="uk-UA"/>
        </w:rPr>
        <w:t xml:space="preserve"> НВК «ЗНЗ І-ІІІ ступенів №19-ДНЗ «Лісова казка» працює  в</w:t>
      </w:r>
      <w:r w:rsidR="00865B37" w:rsidRPr="00AA5F7E">
        <w:rPr>
          <w:rFonts w:ascii="Times New Roman" w:hAnsi="Times New Roman" w:cs="Times New Roman"/>
          <w:sz w:val="28"/>
          <w:szCs w:val="28"/>
          <w:lang w:val="uk-UA"/>
        </w:rPr>
        <w:t>ідокремлена бухгалтерія, що дає</w:t>
      </w:r>
      <w:r w:rsidRPr="00AA5F7E">
        <w:rPr>
          <w:rFonts w:ascii="Times New Roman" w:hAnsi="Times New Roman" w:cs="Times New Roman"/>
          <w:sz w:val="28"/>
          <w:szCs w:val="28"/>
          <w:lang w:val="uk-UA"/>
        </w:rPr>
        <w:t xml:space="preserve"> змогу ретельно аналізувати використання бюджетних  коштів на утримання закладу</w:t>
      </w:r>
      <w:r w:rsidR="00865B37" w:rsidRPr="00AA5F7E">
        <w:rPr>
          <w:rFonts w:ascii="Times New Roman" w:hAnsi="Times New Roman" w:cs="Times New Roman"/>
          <w:sz w:val="28"/>
          <w:szCs w:val="28"/>
          <w:lang w:val="uk-UA"/>
        </w:rPr>
        <w:t>.</w:t>
      </w:r>
    </w:p>
    <w:p w:rsidR="00EF6E10" w:rsidRPr="00AA5F7E" w:rsidRDefault="00EF6E10" w:rsidP="00865B37">
      <w:pPr>
        <w:pStyle w:val="a4"/>
        <w:ind w:firstLine="708"/>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Фінансування закладу здійснюється:</w:t>
      </w:r>
    </w:p>
    <w:p w:rsidR="00EF6E10" w:rsidRPr="00AA5F7E" w:rsidRDefault="00EF6E10" w:rsidP="00EF6E10">
      <w:pPr>
        <w:pStyle w:val="a4"/>
        <w:jc w:val="both"/>
        <w:rPr>
          <w:rFonts w:ascii="Times New Roman" w:hAnsi="Times New Roman" w:cs="Times New Roman"/>
          <w:sz w:val="28"/>
          <w:szCs w:val="28"/>
          <w:lang w:val="uk-UA"/>
        </w:rPr>
      </w:pPr>
      <w:r w:rsidRPr="00AA5F7E">
        <w:rPr>
          <w:rFonts w:ascii="Times New Roman" w:hAnsi="Times New Roman" w:cs="Times New Roman"/>
          <w:sz w:val="28"/>
          <w:szCs w:val="28"/>
          <w:u w:val="single"/>
          <w:lang w:val="uk-UA"/>
        </w:rPr>
        <w:t>-з державної</w:t>
      </w:r>
      <w:r w:rsidR="00855B74" w:rsidRPr="00AA5F7E">
        <w:rPr>
          <w:rFonts w:ascii="Times New Roman" w:hAnsi="Times New Roman" w:cs="Times New Roman"/>
          <w:sz w:val="28"/>
          <w:szCs w:val="28"/>
          <w:u w:val="single"/>
          <w:lang w:val="uk-UA"/>
        </w:rPr>
        <w:t xml:space="preserve"> </w:t>
      </w:r>
      <w:r w:rsidRPr="00AA5F7E">
        <w:rPr>
          <w:rFonts w:ascii="Times New Roman" w:hAnsi="Times New Roman" w:cs="Times New Roman"/>
          <w:sz w:val="28"/>
          <w:szCs w:val="28"/>
          <w:u w:val="single"/>
          <w:lang w:val="uk-UA"/>
        </w:rPr>
        <w:t>субвенції</w:t>
      </w:r>
      <w:r w:rsidR="00433FA7" w:rsidRPr="00AA5F7E">
        <w:rPr>
          <w:rFonts w:ascii="Times New Roman" w:hAnsi="Times New Roman" w:cs="Times New Roman"/>
          <w:sz w:val="28"/>
          <w:szCs w:val="28"/>
          <w:u w:val="single"/>
          <w:lang w:val="uk-UA"/>
        </w:rPr>
        <w:t xml:space="preserve"> (</w:t>
      </w:r>
      <w:r w:rsidR="00AA5F7E">
        <w:rPr>
          <w:rFonts w:ascii="Times New Roman" w:hAnsi="Times New Roman" w:cs="Times New Roman"/>
          <w:b/>
          <w:sz w:val="28"/>
          <w:szCs w:val="28"/>
          <w:u w:val="single"/>
          <w:lang w:val="uk-UA"/>
        </w:rPr>
        <w:t>5 833 001,00</w:t>
      </w:r>
      <w:r w:rsidR="00433FA7" w:rsidRPr="00AA5F7E">
        <w:rPr>
          <w:rFonts w:ascii="Times New Roman" w:hAnsi="Times New Roman" w:cs="Times New Roman"/>
          <w:b/>
          <w:sz w:val="28"/>
          <w:szCs w:val="28"/>
          <w:u w:val="single"/>
          <w:lang w:val="uk-UA"/>
        </w:rPr>
        <w:t xml:space="preserve"> грн</w:t>
      </w:r>
      <w:r w:rsidR="00433FA7" w:rsidRPr="00AA5F7E">
        <w:rPr>
          <w:rFonts w:ascii="Times New Roman" w:hAnsi="Times New Roman" w:cs="Times New Roman"/>
          <w:sz w:val="28"/>
          <w:szCs w:val="28"/>
          <w:u w:val="single"/>
          <w:lang w:val="uk-UA"/>
        </w:rPr>
        <w:t xml:space="preserve">.) </w:t>
      </w:r>
      <w:r w:rsidRPr="00AA5F7E">
        <w:rPr>
          <w:rFonts w:ascii="Times New Roman" w:hAnsi="Times New Roman" w:cs="Times New Roman"/>
          <w:sz w:val="28"/>
          <w:szCs w:val="28"/>
          <w:u w:val="single"/>
          <w:lang w:val="uk-UA"/>
        </w:rPr>
        <w:t>та місцевого бюджету</w:t>
      </w:r>
      <w:r w:rsidR="00433FA7" w:rsidRPr="00AA5F7E">
        <w:rPr>
          <w:rFonts w:ascii="Times New Roman" w:hAnsi="Times New Roman" w:cs="Times New Roman"/>
          <w:sz w:val="28"/>
          <w:szCs w:val="28"/>
          <w:u w:val="single"/>
          <w:lang w:val="uk-UA"/>
        </w:rPr>
        <w:t>(</w:t>
      </w:r>
      <w:r w:rsidR="00AA5F7E">
        <w:rPr>
          <w:rFonts w:ascii="Times New Roman" w:hAnsi="Times New Roman" w:cs="Times New Roman"/>
          <w:b/>
          <w:sz w:val="28"/>
          <w:szCs w:val="28"/>
          <w:u w:val="single"/>
          <w:lang w:val="uk-UA"/>
        </w:rPr>
        <w:t>4 726 275,00</w:t>
      </w:r>
      <w:r w:rsidR="00433FA7" w:rsidRPr="00AA5F7E">
        <w:rPr>
          <w:rFonts w:ascii="Times New Roman" w:hAnsi="Times New Roman" w:cs="Times New Roman"/>
          <w:b/>
          <w:sz w:val="28"/>
          <w:szCs w:val="28"/>
          <w:u w:val="single"/>
          <w:lang w:val="uk-UA"/>
        </w:rPr>
        <w:t xml:space="preserve"> грн</w:t>
      </w:r>
      <w:r w:rsidR="00433FA7" w:rsidRPr="00AA5F7E">
        <w:rPr>
          <w:rFonts w:ascii="Times New Roman" w:hAnsi="Times New Roman" w:cs="Times New Roman"/>
          <w:sz w:val="28"/>
          <w:szCs w:val="28"/>
          <w:u w:val="single"/>
          <w:lang w:val="uk-UA"/>
        </w:rPr>
        <w:t xml:space="preserve">.) </w:t>
      </w:r>
      <w:r w:rsidRPr="00AA5F7E">
        <w:rPr>
          <w:rFonts w:ascii="Times New Roman" w:hAnsi="Times New Roman" w:cs="Times New Roman"/>
          <w:sz w:val="28"/>
          <w:szCs w:val="28"/>
          <w:lang w:val="uk-UA"/>
        </w:rPr>
        <w:t xml:space="preserve"> (заробітна плата працівників, оплата за енергоносії</w:t>
      </w:r>
      <w:r w:rsidR="0069403E" w:rsidRPr="00AA5F7E">
        <w:rPr>
          <w:rFonts w:ascii="Times New Roman" w:hAnsi="Times New Roman" w:cs="Times New Roman"/>
          <w:sz w:val="28"/>
          <w:szCs w:val="28"/>
          <w:lang w:val="uk-UA"/>
        </w:rPr>
        <w:t>, оплата харчування</w:t>
      </w:r>
      <w:r w:rsidR="00865B37" w:rsidRPr="00AA5F7E">
        <w:rPr>
          <w:rFonts w:ascii="Times New Roman" w:hAnsi="Times New Roman" w:cs="Times New Roman"/>
          <w:sz w:val="28"/>
          <w:szCs w:val="28"/>
          <w:lang w:val="uk-UA"/>
        </w:rPr>
        <w:t xml:space="preserve"> дітей пільгових категорій</w:t>
      </w:r>
      <w:r w:rsidRPr="00AA5F7E">
        <w:rPr>
          <w:rFonts w:ascii="Times New Roman" w:hAnsi="Times New Roman" w:cs="Times New Roman"/>
          <w:sz w:val="28"/>
          <w:szCs w:val="28"/>
          <w:lang w:val="uk-UA"/>
        </w:rPr>
        <w:t>)</w:t>
      </w:r>
      <w:r w:rsidR="00433FA7" w:rsidRPr="00AA5F7E">
        <w:rPr>
          <w:rFonts w:ascii="Times New Roman" w:hAnsi="Times New Roman" w:cs="Times New Roman"/>
          <w:sz w:val="28"/>
          <w:szCs w:val="28"/>
          <w:lang w:val="uk-UA"/>
        </w:rPr>
        <w:t>, Разом :</w:t>
      </w:r>
      <w:r w:rsidR="00AA5F7E">
        <w:rPr>
          <w:rFonts w:ascii="Times New Roman" w:hAnsi="Times New Roman" w:cs="Times New Roman"/>
          <w:b/>
          <w:sz w:val="28"/>
          <w:szCs w:val="28"/>
          <w:lang w:val="uk-UA"/>
        </w:rPr>
        <w:t xml:space="preserve"> 10 559 276</w:t>
      </w:r>
      <w:r w:rsidR="00433FA7" w:rsidRPr="00AA5F7E">
        <w:rPr>
          <w:rFonts w:ascii="Times New Roman" w:hAnsi="Times New Roman" w:cs="Times New Roman"/>
          <w:b/>
          <w:sz w:val="28"/>
          <w:szCs w:val="28"/>
          <w:lang w:val="uk-UA"/>
        </w:rPr>
        <w:t xml:space="preserve"> грн.</w:t>
      </w:r>
      <w:r w:rsidR="00AA5F7E">
        <w:rPr>
          <w:rFonts w:ascii="Times New Roman" w:hAnsi="Times New Roman" w:cs="Times New Roman"/>
          <w:b/>
          <w:sz w:val="28"/>
          <w:szCs w:val="28"/>
          <w:lang w:val="uk-UA"/>
        </w:rPr>
        <w:t xml:space="preserve"> (  на 3 млн. більше).</w:t>
      </w:r>
    </w:p>
    <w:p w:rsidR="00A61562" w:rsidRPr="00AA5F7E" w:rsidRDefault="00A61562" w:rsidP="00EF6E10">
      <w:pPr>
        <w:pStyle w:val="a4"/>
        <w:jc w:val="both"/>
        <w:rPr>
          <w:rFonts w:ascii="Times New Roman" w:hAnsi="Times New Roman" w:cs="Times New Roman"/>
          <w:sz w:val="28"/>
          <w:szCs w:val="28"/>
          <w:lang w:val="uk-UA"/>
        </w:rPr>
      </w:pPr>
      <w:r w:rsidRPr="00AA5F7E">
        <w:rPr>
          <w:rFonts w:ascii="Times New Roman" w:hAnsi="Times New Roman" w:cs="Times New Roman"/>
          <w:b/>
          <w:sz w:val="28"/>
          <w:szCs w:val="28"/>
          <w:u w:val="single"/>
          <w:lang w:val="uk-UA"/>
        </w:rPr>
        <w:t>Вик</w:t>
      </w:r>
      <w:r w:rsidR="00AA5F7E">
        <w:rPr>
          <w:rFonts w:ascii="Times New Roman" w:hAnsi="Times New Roman" w:cs="Times New Roman"/>
          <w:b/>
          <w:sz w:val="28"/>
          <w:szCs w:val="28"/>
          <w:u w:val="single"/>
          <w:lang w:val="uk-UA"/>
        </w:rPr>
        <w:t>ористано за 2018-2019</w:t>
      </w:r>
      <w:r w:rsidR="0069403E" w:rsidRPr="00AA5F7E">
        <w:rPr>
          <w:rFonts w:ascii="Times New Roman" w:hAnsi="Times New Roman" w:cs="Times New Roman"/>
          <w:b/>
          <w:sz w:val="28"/>
          <w:szCs w:val="28"/>
          <w:u w:val="single"/>
          <w:lang w:val="uk-UA"/>
        </w:rPr>
        <w:t xml:space="preserve"> навчальний рік</w:t>
      </w:r>
      <w:r w:rsidRPr="00AA5F7E">
        <w:rPr>
          <w:rFonts w:ascii="Times New Roman" w:hAnsi="Times New Roman" w:cs="Times New Roman"/>
          <w:sz w:val="28"/>
          <w:szCs w:val="28"/>
          <w:lang w:val="uk-UA"/>
        </w:rPr>
        <w:t>:</w:t>
      </w:r>
    </w:p>
    <w:p w:rsidR="00A61562"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Заробітна плата: 8 152 348,94</w:t>
      </w:r>
      <w:r w:rsidR="00A61562" w:rsidRPr="00AA5F7E">
        <w:rPr>
          <w:rFonts w:ascii="Times New Roman" w:hAnsi="Times New Roman" w:cs="Times New Roman"/>
          <w:sz w:val="28"/>
          <w:szCs w:val="28"/>
          <w:lang w:val="uk-UA"/>
        </w:rPr>
        <w:t xml:space="preserve"> грн.</w:t>
      </w:r>
    </w:p>
    <w:p w:rsidR="00A61562" w:rsidRPr="00AA5F7E" w:rsidRDefault="00DE3408" w:rsidP="00EF6E10">
      <w:pPr>
        <w:pStyle w:val="a4"/>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Відрядж</w:t>
      </w:r>
      <w:r w:rsidR="00AA5F7E">
        <w:rPr>
          <w:rFonts w:ascii="Times New Roman" w:hAnsi="Times New Roman" w:cs="Times New Roman"/>
          <w:sz w:val="28"/>
          <w:szCs w:val="28"/>
          <w:lang w:val="uk-UA"/>
        </w:rPr>
        <w:t>ення:  19</w:t>
      </w:r>
      <w:r w:rsidR="001320B5">
        <w:rPr>
          <w:rFonts w:ascii="Times New Roman" w:hAnsi="Times New Roman" w:cs="Times New Roman"/>
          <w:sz w:val="28"/>
          <w:szCs w:val="28"/>
          <w:lang w:val="uk-UA"/>
        </w:rPr>
        <w:t xml:space="preserve"> </w:t>
      </w:r>
      <w:r w:rsidR="00AA5F7E">
        <w:rPr>
          <w:rFonts w:ascii="Times New Roman" w:hAnsi="Times New Roman" w:cs="Times New Roman"/>
          <w:sz w:val="28"/>
          <w:szCs w:val="28"/>
          <w:lang w:val="uk-UA"/>
        </w:rPr>
        <w:t>135, 03</w:t>
      </w:r>
      <w:r w:rsidR="00A61562" w:rsidRPr="00AA5F7E">
        <w:rPr>
          <w:rFonts w:ascii="Times New Roman" w:hAnsi="Times New Roman" w:cs="Times New Roman"/>
          <w:sz w:val="28"/>
          <w:szCs w:val="28"/>
          <w:lang w:val="uk-UA"/>
        </w:rPr>
        <w:t xml:space="preserve"> грн.</w:t>
      </w:r>
    </w:p>
    <w:p w:rsidR="00A61562"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Харчування: 806 465,00</w:t>
      </w:r>
      <w:r w:rsidR="00A61562" w:rsidRPr="00AA5F7E">
        <w:rPr>
          <w:rFonts w:ascii="Times New Roman" w:hAnsi="Times New Roman" w:cs="Times New Roman"/>
          <w:sz w:val="28"/>
          <w:szCs w:val="28"/>
          <w:lang w:val="uk-UA"/>
        </w:rPr>
        <w:t xml:space="preserve"> грн.</w:t>
      </w:r>
    </w:p>
    <w:p w:rsidR="00A61562"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Послуги: 14074,62</w:t>
      </w:r>
      <w:r w:rsidR="00F364A3" w:rsidRPr="00AA5F7E">
        <w:rPr>
          <w:rFonts w:ascii="Times New Roman" w:hAnsi="Times New Roman" w:cs="Times New Roman"/>
          <w:sz w:val="28"/>
          <w:szCs w:val="28"/>
          <w:lang w:val="uk-UA"/>
        </w:rPr>
        <w:t xml:space="preserve"> грн.(СЕ</w:t>
      </w:r>
      <w:r>
        <w:rPr>
          <w:rFonts w:ascii="Times New Roman" w:hAnsi="Times New Roman" w:cs="Times New Roman"/>
          <w:sz w:val="28"/>
          <w:szCs w:val="28"/>
          <w:lang w:val="uk-UA"/>
        </w:rPr>
        <w:t xml:space="preserve">С, метрологія, </w:t>
      </w:r>
      <w:proofErr w:type="spellStart"/>
      <w:r>
        <w:rPr>
          <w:rFonts w:ascii="Times New Roman" w:hAnsi="Times New Roman" w:cs="Times New Roman"/>
          <w:sz w:val="28"/>
          <w:szCs w:val="28"/>
          <w:lang w:val="uk-UA"/>
        </w:rPr>
        <w:t>інтернет</w:t>
      </w:r>
      <w:proofErr w:type="spellEnd"/>
      <w:r w:rsidR="00F364A3" w:rsidRPr="00AA5F7E">
        <w:rPr>
          <w:rFonts w:ascii="Times New Roman" w:hAnsi="Times New Roman" w:cs="Times New Roman"/>
          <w:sz w:val="28"/>
          <w:szCs w:val="28"/>
          <w:lang w:val="uk-UA"/>
        </w:rPr>
        <w:t>)</w:t>
      </w:r>
    </w:p>
    <w:p w:rsidR="00ED24C0"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Електроенергія : 200 456</w:t>
      </w:r>
      <w:r w:rsidR="00F364A3" w:rsidRPr="00AA5F7E">
        <w:rPr>
          <w:rFonts w:ascii="Times New Roman" w:hAnsi="Times New Roman" w:cs="Times New Roman"/>
          <w:sz w:val="28"/>
          <w:szCs w:val="28"/>
          <w:lang w:val="uk-UA"/>
        </w:rPr>
        <w:t>,</w:t>
      </w:r>
      <w:r>
        <w:rPr>
          <w:rFonts w:ascii="Times New Roman" w:hAnsi="Times New Roman" w:cs="Times New Roman"/>
          <w:sz w:val="28"/>
          <w:szCs w:val="28"/>
          <w:lang w:val="uk-UA"/>
        </w:rPr>
        <w:t>20</w:t>
      </w:r>
      <w:r w:rsidR="00ED24C0" w:rsidRPr="00AA5F7E">
        <w:rPr>
          <w:rFonts w:ascii="Times New Roman" w:hAnsi="Times New Roman" w:cs="Times New Roman"/>
          <w:sz w:val="28"/>
          <w:szCs w:val="28"/>
          <w:lang w:val="uk-UA"/>
        </w:rPr>
        <w:t xml:space="preserve"> </w:t>
      </w:r>
      <w:proofErr w:type="spellStart"/>
      <w:r w:rsidR="00ED24C0" w:rsidRPr="00AA5F7E">
        <w:rPr>
          <w:rFonts w:ascii="Times New Roman" w:hAnsi="Times New Roman" w:cs="Times New Roman"/>
          <w:sz w:val="28"/>
          <w:szCs w:val="28"/>
          <w:lang w:val="uk-UA"/>
        </w:rPr>
        <w:t>грн</w:t>
      </w:r>
      <w:proofErr w:type="spellEnd"/>
    </w:p>
    <w:p w:rsidR="00ED24C0" w:rsidRPr="00AA5F7E" w:rsidRDefault="00ED24C0" w:rsidP="00EF6E10">
      <w:pPr>
        <w:pStyle w:val="a4"/>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Водо</w:t>
      </w:r>
      <w:r w:rsidR="00F364A3" w:rsidRPr="00AA5F7E">
        <w:rPr>
          <w:rFonts w:ascii="Times New Roman" w:hAnsi="Times New Roman" w:cs="Times New Roman"/>
          <w:sz w:val="28"/>
          <w:szCs w:val="28"/>
          <w:lang w:val="uk-UA"/>
        </w:rPr>
        <w:t>постача</w:t>
      </w:r>
      <w:r w:rsidR="00AA5F7E">
        <w:rPr>
          <w:rFonts w:ascii="Times New Roman" w:hAnsi="Times New Roman" w:cs="Times New Roman"/>
          <w:sz w:val="28"/>
          <w:szCs w:val="28"/>
          <w:lang w:val="uk-UA"/>
        </w:rPr>
        <w:t>ння та водовідведення: 37 258,23</w:t>
      </w:r>
      <w:r w:rsidRPr="00AA5F7E">
        <w:rPr>
          <w:rFonts w:ascii="Times New Roman" w:hAnsi="Times New Roman" w:cs="Times New Roman"/>
          <w:sz w:val="28"/>
          <w:szCs w:val="28"/>
          <w:lang w:val="uk-UA"/>
        </w:rPr>
        <w:t xml:space="preserve"> грн.</w:t>
      </w:r>
    </w:p>
    <w:p w:rsidR="00ED24C0"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Теплопостачання: 885 974,76</w:t>
      </w:r>
      <w:r w:rsidR="00ED24C0" w:rsidRPr="00AA5F7E">
        <w:rPr>
          <w:rFonts w:ascii="Times New Roman" w:hAnsi="Times New Roman" w:cs="Times New Roman"/>
          <w:sz w:val="28"/>
          <w:szCs w:val="28"/>
          <w:lang w:val="uk-UA"/>
        </w:rPr>
        <w:t xml:space="preserve"> грн.</w:t>
      </w:r>
    </w:p>
    <w:p w:rsidR="0098531B"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товарів: 13 850,71</w:t>
      </w:r>
      <w:r w:rsidR="0098531B" w:rsidRPr="00AA5F7E">
        <w:rPr>
          <w:rFonts w:ascii="Times New Roman" w:hAnsi="Times New Roman" w:cs="Times New Roman"/>
          <w:sz w:val="28"/>
          <w:szCs w:val="28"/>
          <w:lang w:val="uk-UA"/>
        </w:rPr>
        <w:t xml:space="preserve"> грн.</w:t>
      </w:r>
    </w:p>
    <w:p w:rsidR="0098531B" w:rsidRPr="00AA5F7E" w:rsidRDefault="00AA5F7E"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Капітальний ремонт </w:t>
      </w:r>
      <w:proofErr w:type="spellStart"/>
      <w:r>
        <w:rPr>
          <w:rFonts w:ascii="Times New Roman" w:hAnsi="Times New Roman" w:cs="Times New Roman"/>
          <w:sz w:val="28"/>
          <w:szCs w:val="28"/>
          <w:lang w:val="uk-UA"/>
        </w:rPr>
        <w:t>примішення</w:t>
      </w:r>
      <w:proofErr w:type="spellEnd"/>
      <w:r w:rsidR="0098531B" w:rsidRPr="00AA5F7E">
        <w:rPr>
          <w:rFonts w:ascii="Times New Roman" w:hAnsi="Times New Roman" w:cs="Times New Roman"/>
          <w:sz w:val="28"/>
          <w:szCs w:val="28"/>
          <w:lang w:val="uk-UA"/>
        </w:rPr>
        <w:t xml:space="preserve"> ДНЗ</w:t>
      </w:r>
      <w:r>
        <w:rPr>
          <w:rFonts w:ascii="Times New Roman" w:hAnsi="Times New Roman" w:cs="Times New Roman"/>
          <w:sz w:val="28"/>
          <w:szCs w:val="28"/>
          <w:lang w:val="uk-UA"/>
        </w:rPr>
        <w:t xml:space="preserve"> та початкової школи : 369 549,09</w:t>
      </w:r>
      <w:r w:rsidR="0098531B" w:rsidRPr="00AA5F7E">
        <w:rPr>
          <w:rFonts w:ascii="Times New Roman" w:hAnsi="Times New Roman" w:cs="Times New Roman"/>
          <w:sz w:val="28"/>
          <w:szCs w:val="28"/>
          <w:lang w:val="uk-UA"/>
        </w:rPr>
        <w:t xml:space="preserve"> грн.</w:t>
      </w:r>
    </w:p>
    <w:p w:rsidR="0098531B" w:rsidRPr="00AA5F7E" w:rsidRDefault="0098531B" w:rsidP="00EF6E10">
      <w:pPr>
        <w:pStyle w:val="a4"/>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Зам</w:t>
      </w:r>
      <w:r w:rsidR="00AA5F7E">
        <w:rPr>
          <w:rFonts w:ascii="Times New Roman" w:hAnsi="Times New Roman" w:cs="Times New Roman"/>
          <w:sz w:val="28"/>
          <w:szCs w:val="28"/>
          <w:lang w:val="uk-UA"/>
        </w:rPr>
        <w:t>іна вікон у початковій школі та ДНЗ: 99 282,00</w:t>
      </w:r>
      <w:r w:rsidRPr="00AA5F7E">
        <w:rPr>
          <w:rFonts w:ascii="Times New Roman" w:hAnsi="Times New Roman" w:cs="Times New Roman"/>
          <w:sz w:val="28"/>
          <w:szCs w:val="28"/>
          <w:lang w:val="uk-UA"/>
        </w:rPr>
        <w:t xml:space="preserve"> грн.</w:t>
      </w:r>
    </w:p>
    <w:p w:rsidR="0098531B" w:rsidRPr="00AA5F7E" w:rsidRDefault="0098531B" w:rsidP="00EF6E10">
      <w:pPr>
        <w:pStyle w:val="a4"/>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Заміна лінолеу</w:t>
      </w:r>
      <w:r w:rsidR="00AA5F7E">
        <w:rPr>
          <w:rFonts w:ascii="Times New Roman" w:hAnsi="Times New Roman" w:cs="Times New Roman"/>
          <w:sz w:val="28"/>
          <w:szCs w:val="28"/>
          <w:lang w:val="uk-UA"/>
        </w:rPr>
        <w:t xml:space="preserve">му в початковій школі: </w:t>
      </w:r>
      <w:r w:rsidR="007D78BF">
        <w:rPr>
          <w:rFonts w:ascii="Times New Roman" w:hAnsi="Times New Roman" w:cs="Times New Roman"/>
          <w:sz w:val="28"/>
          <w:szCs w:val="28"/>
          <w:lang w:val="uk-UA"/>
        </w:rPr>
        <w:t>97 431,0</w:t>
      </w:r>
      <w:r w:rsidRPr="00AA5F7E">
        <w:rPr>
          <w:rFonts w:ascii="Times New Roman" w:hAnsi="Times New Roman" w:cs="Times New Roman"/>
          <w:sz w:val="28"/>
          <w:szCs w:val="28"/>
          <w:lang w:val="uk-UA"/>
        </w:rPr>
        <w:t>0 грн.</w:t>
      </w:r>
    </w:p>
    <w:p w:rsidR="0098531B"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Мультимедійні комплекси : 74 190,00 грн.</w:t>
      </w:r>
    </w:p>
    <w:p w:rsidR="007D78BF" w:rsidRDefault="001320B5"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для туалету: 41 745</w:t>
      </w:r>
      <w:r w:rsidR="007D78BF">
        <w:rPr>
          <w:rFonts w:ascii="Times New Roman" w:hAnsi="Times New Roman" w:cs="Times New Roman"/>
          <w:sz w:val="28"/>
          <w:szCs w:val="28"/>
          <w:lang w:val="uk-UA"/>
        </w:rPr>
        <w:t xml:space="preserve">,00 </w:t>
      </w:r>
      <w:proofErr w:type="spellStart"/>
      <w:r w:rsidR="007D78BF">
        <w:rPr>
          <w:rFonts w:ascii="Times New Roman" w:hAnsi="Times New Roman" w:cs="Times New Roman"/>
          <w:sz w:val="28"/>
          <w:szCs w:val="28"/>
          <w:lang w:val="uk-UA"/>
        </w:rPr>
        <w:t>грн</w:t>
      </w:r>
      <w:proofErr w:type="spellEnd"/>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туалету: 19134,00 грн.</w:t>
      </w:r>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Класні журнали : 2 592,00 грн.</w:t>
      </w:r>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Протипожежне просочування горища будівлі основної школи: 16 984,00 грн.</w:t>
      </w:r>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Перезарядка вогнегасників: 2 040,00 грн.</w:t>
      </w:r>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Вивезення побутових відходів: 13063,00 грн.</w:t>
      </w:r>
    </w:p>
    <w:p w:rsidR="007D78BF" w:rsidRDefault="007D78BF"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бойлерів для груп ДНЗ: 5200,00 грн.</w:t>
      </w:r>
    </w:p>
    <w:p w:rsidR="007D78BF" w:rsidRDefault="001320B5"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Дидактичні матеріали НУШ :93 332,00 грн.</w:t>
      </w:r>
    </w:p>
    <w:p w:rsidR="001320B5" w:rsidRDefault="001320B5"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Меблі ля НУШ: 97 435,00 грн.</w:t>
      </w:r>
    </w:p>
    <w:p w:rsidR="001320B5" w:rsidRDefault="001320B5"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працівників: 4892,02 грн.</w:t>
      </w:r>
    </w:p>
    <w:p w:rsidR="001320B5" w:rsidRDefault="001320B5" w:rsidP="00EF6E1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Газонокосарка:2 030,00 грн.</w:t>
      </w:r>
    </w:p>
    <w:p w:rsidR="001320B5" w:rsidRDefault="001320B5" w:rsidP="00EF6E10">
      <w:pPr>
        <w:pStyle w:val="a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Шліфмашина</w:t>
      </w:r>
      <w:proofErr w:type="spellEnd"/>
      <w:r>
        <w:rPr>
          <w:rFonts w:ascii="Times New Roman" w:hAnsi="Times New Roman" w:cs="Times New Roman"/>
          <w:sz w:val="28"/>
          <w:szCs w:val="28"/>
          <w:lang w:val="uk-UA"/>
        </w:rPr>
        <w:t>: 1335,00 грн.</w:t>
      </w:r>
    </w:p>
    <w:p w:rsidR="007D78BF" w:rsidRPr="00AA5F7E" w:rsidRDefault="007D78BF" w:rsidP="00EF6E10">
      <w:pPr>
        <w:pStyle w:val="a4"/>
        <w:jc w:val="both"/>
        <w:rPr>
          <w:rFonts w:ascii="Times New Roman" w:hAnsi="Times New Roman" w:cs="Times New Roman"/>
          <w:sz w:val="28"/>
          <w:szCs w:val="28"/>
          <w:lang w:val="uk-UA"/>
        </w:rPr>
      </w:pPr>
    </w:p>
    <w:p w:rsidR="00ED24C0" w:rsidRPr="00AA5F7E" w:rsidRDefault="00F364A3" w:rsidP="00EF6E10">
      <w:pPr>
        <w:pStyle w:val="a4"/>
        <w:jc w:val="both"/>
        <w:rPr>
          <w:rFonts w:ascii="Times New Roman" w:hAnsi="Times New Roman" w:cs="Times New Roman"/>
          <w:b/>
          <w:sz w:val="28"/>
          <w:szCs w:val="28"/>
          <w:u w:val="single"/>
          <w:lang w:val="uk-UA"/>
        </w:rPr>
      </w:pPr>
      <w:r w:rsidRPr="00AA5F7E">
        <w:rPr>
          <w:rFonts w:ascii="Times New Roman" w:hAnsi="Times New Roman" w:cs="Times New Roman"/>
          <w:b/>
          <w:sz w:val="28"/>
          <w:szCs w:val="28"/>
          <w:lang w:val="uk-UA"/>
        </w:rPr>
        <w:t xml:space="preserve">Разом : </w:t>
      </w:r>
      <w:r w:rsidRPr="00AA5F7E">
        <w:rPr>
          <w:rFonts w:ascii="Times New Roman" w:hAnsi="Times New Roman" w:cs="Times New Roman"/>
          <w:b/>
          <w:sz w:val="28"/>
          <w:szCs w:val="28"/>
          <w:u w:val="single"/>
          <w:lang w:val="uk-UA"/>
        </w:rPr>
        <w:t>_</w:t>
      </w:r>
      <w:r w:rsidR="00ED0E2E">
        <w:rPr>
          <w:rFonts w:ascii="Times New Roman" w:hAnsi="Times New Roman" w:cs="Times New Roman"/>
          <w:b/>
          <w:sz w:val="28"/>
          <w:szCs w:val="28"/>
          <w:u w:val="single"/>
          <w:lang w:val="uk-UA"/>
        </w:rPr>
        <w:t>11 028 051,00</w:t>
      </w:r>
      <w:r w:rsidR="0098531B" w:rsidRPr="00AA5F7E">
        <w:rPr>
          <w:rFonts w:ascii="Times New Roman" w:hAnsi="Times New Roman" w:cs="Times New Roman"/>
          <w:b/>
          <w:sz w:val="28"/>
          <w:szCs w:val="28"/>
          <w:u w:val="single"/>
          <w:lang w:val="uk-UA"/>
        </w:rPr>
        <w:t xml:space="preserve"> </w:t>
      </w:r>
      <w:r w:rsidR="00ED24C0" w:rsidRPr="00AA5F7E">
        <w:rPr>
          <w:rFonts w:ascii="Times New Roman" w:hAnsi="Times New Roman" w:cs="Times New Roman"/>
          <w:b/>
          <w:sz w:val="28"/>
          <w:szCs w:val="28"/>
          <w:u w:val="single"/>
          <w:lang w:val="uk-UA"/>
        </w:rPr>
        <w:t>грн.</w:t>
      </w:r>
    </w:p>
    <w:p w:rsidR="0098531B" w:rsidRPr="00AA5F7E" w:rsidRDefault="0098531B" w:rsidP="00EF6E10">
      <w:pPr>
        <w:pStyle w:val="a4"/>
        <w:jc w:val="both"/>
        <w:rPr>
          <w:rFonts w:ascii="Times New Roman" w:hAnsi="Times New Roman" w:cs="Times New Roman"/>
          <w:b/>
          <w:sz w:val="28"/>
          <w:szCs w:val="28"/>
          <w:u w:val="single"/>
          <w:lang w:val="uk-UA"/>
        </w:rPr>
      </w:pPr>
    </w:p>
    <w:p w:rsidR="00EF6E10" w:rsidRPr="00AA5F7E" w:rsidRDefault="007D78BF" w:rsidP="00865B37">
      <w:pPr>
        <w:pStyle w:val="a4"/>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У 2018-2019</w:t>
      </w:r>
      <w:r w:rsidR="0098531B" w:rsidRPr="00AA5F7E">
        <w:rPr>
          <w:rFonts w:ascii="Times New Roman" w:hAnsi="Times New Roman" w:cs="Times New Roman"/>
          <w:sz w:val="28"/>
          <w:szCs w:val="28"/>
          <w:lang w:val="uk-UA"/>
        </w:rPr>
        <w:t xml:space="preserve"> </w:t>
      </w:r>
      <w:proofErr w:type="spellStart"/>
      <w:r w:rsidR="00EF6E10" w:rsidRPr="00AA5F7E">
        <w:rPr>
          <w:rFonts w:ascii="Times New Roman" w:hAnsi="Times New Roman" w:cs="Times New Roman"/>
          <w:sz w:val="28"/>
          <w:szCs w:val="28"/>
          <w:lang w:val="uk-UA"/>
        </w:rPr>
        <w:t>н.р</w:t>
      </w:r>
      <w:proofErr w:type="spellEnd"/>
      <w:r w:rsidR="00EF6E10" w:rsidRPr="00AA5F7E">
        <w:rPr>
          <w:rFonts w:ascii="Times New Roman" w:hAnsi="Times New Roman" w:cs="Times New Roman"/>
          <w:sz w:val="28"/>
          <w:szCs w:val="28"/>
          <w:lang w:val="uk-UA"/>
        </w:rPr>
        <w:t xml:space="preserve">. </w:t>
      </w:r>
      <w:r w:rsidR="006E322C" w:rsidRPr="00AA5F7E">
        <w:rPr>
          <w:rFonts w:ascii="Times New Roman" w:hAnsi="Times New Roman" w:cs="Times New Roman"/>
          <w:sz w:val="28"/>
          <w:szCs w:val="28"/>
          <w:u w:val="single"/>
          <w:lang w:val="uk-UA"/>
        </w:rPr>
        <w:t>придбання та поповнення матеріальної бази, як спонсорська та благодійна допомога</w:t>
      </w:r>
      <w:r w:rsidR="00A12125" w:rsidRPr="00AA5F7E">
        <w:rPr>
          <w:rFonts w:ascii="Times New Roman" w:hAnsi="Times New Roman" w:cs="Times New Roman"/>
          <w:sz w:val="28"/>
          <w:szCs w:val="28"/>
          <w:u w:val="single"/>
          <w:lang w:val="uk-UA"/>
        </w:rPr>
        <w:t xml:space="preserve"> у натуральному вигляді </w:t>
      </w:r>
      <w:r w:rsidR="00855B74" w:rsidRPr="00AA5F7E">
        <w:rPr>
          <w:rFonts w:ascii="Times New Roman" w:hAnsi="Times New Roman" w:cs="Times New Roman"/>
          <w:sz w:val="28"/>
          <w:szCs w:val="28"/>
          <w:u w:val="single"/>
          <w:lang w:val="uk-UA"/>
        </w:rPr>
        <w:t xml:space="preserve">надійшла  із різних джерел </w:t>
      </w:r>
      <w:r w:rsidR="00A12125" w:rsidRPr="00AA5F7E">
        <w:rPr>
          <w:rFonts w:ascii="Times New Roman" w:hAnsi="Times New Roman" w:cs="Times New Roman"/>
          <w:sz w:val="28"/>
          <w:szCs w:val="28"/>
          <w:u w:val="single"/>
          <w:lang w:val="uk-UA"/>
        </w:rPr>
        <w:t>на суму</w:t>
      </w:r>
      <w:r w:rsidR="00855B74" w:rsidRPr="00AA5F7E">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49 111,61 грн. ( дошки, книги для бібліотеки, </w:t>
      </w:r>
      <w:r w:rsidR="0098531B" w:rsidRPr="00AA5F7E">
        <w:rPr>
          <w:rFonts w:ascii="Times New Roman" w:hAnsi="Times New Roman" w:cs="Times New Roman"/>
          <w:b/>
          <w:sz w:val="28"/>
          <w:szCs w:val="28"/>
          <w:lang w:val="uk-UA"/>
        </w:rPr>
        <w:t xml:space="preserve"> </w:t>
      </w:r>
      <w:r w:rsidR="00662E44" w:rsidRPr="00AA5F7E">
        <w:rPr>
          <w:rFonts w:ascii="Times New Roman" w:hAnsi="Times New Roman" w:cs="Times New Roman"/>
          <w:b/>
          <w:sz w:val="28"/>
          <w:szCs w:val="28"/>
          <w:lang w:val="uk-UA"/>
        </w:rPr>
        <w:t>електротовари, господарські товари).</w:t>
      </w:r>
    </w:p>
    <w:p w:rsidR="00EF6E10" w:rsidRPr="00AA5F7E" w:rsidRDefault="00B32810" w:rsidP="00A12125">
      <w:pPr>
        <w:jc w:val="both"/>
        <w:rPr>
          <w:rFonts w:ascii="Times New Roman" w:hAnsi="Times New Roman" w:cs="Times New Roman"/>
          <w:sz w:val="28"/>
          <w:szCs w:val="28"/>
          <w:lang w:val="uk-UA"/>
        </w:rPr>
      </w:pPr>
      <w:r w:rsidRPr="00AA5F7E">
        <w:rPr>
          <w:rFonts w:ascii="Times New Roman" w:hAnsi="Times New Roman" w:cs="Times New Roman"/>
          <w:sz w:val="28"/>
          <w:szCs w:val="28"/>
          <w:lang w:val="uk-UA"/>
        </w:rPr>
        <w:t>Учні закладу  забезпечуються підручниками</w:t>
      </w:r>
      <w:r w:rsidR="00865B37" w:rsidRPr="00AA5F7E">
        <w:rPr>
          <w:rFonts w:ascii="Times New Roman" w:hAnsi="Times New Roman" w:cs="Times New Roman"/>
          <w:sz w:val="28"/>
          <w:szCs w:val="28"/>
          <w:lang w:val="uk-UA"/>
        </w:rPr>
        <w:t xml:space="preserve">: </w:t>
      </w:r>
      <w:r w:rsidR="007D78BF">
        <w:rPr>
          <w:rFonts w:ascii="Times New Roman" w:hAnsi="Times New Roman" w:cs="Times New Roman"/>
          <w:sz w:val="28"/>
          <w:szCs w:val="28"/>
          <w:lang w:val="uk-UA"/>
        </w:rPr>
        <w:t>у 2018-2019</w:t>
      </w:r>
      <w:r w:rsidR="00D44D11" w:rsidRPr="00AA5F7E">
        <w:rPr>
          <w:rFonts w:ascii="Times New Roman" w:hAnsi="Times New Roman" w:cs="Times New Roman"/>
          <w:sz w:val="28"/>
          <w:szCs w:val="28"/>
          <w:lang w:val="uk-UA"/>
        </w:rPr>
        <w:t xml:space="preserve"> </w:t>
      </w:r>
      <w:proofErr w:type="spellStart"/>
      <w:r w:rsidR="00D44D11" w:rsidRPr="00AA5F7E">
        <w:rPr>
          <w:rFonts w:ascii="Times New Roman" w:hAnsi="Times New Roman" w:cs="Times New Roman"/>
          <w:sz w:val="28"/>
          <w:szCs w:val="28"/>
          <w:lang w:val="uk-UA"/>
        </w:rPr>
        <w:t>н.р</w:t>
      </w:r>
      <w:proofErr w:type="spellEnd"/>
      <w:r w:rsidR="00D44D11" w:rsidRPr="00AA5F7E">
        <w:rPr>
          <w:rFonts w:ascii="Times New Roman" w:hAnsi="Times New Roman" w:cs="Times New Roman"/>
          <w:sz w:val="28"/>
          <w:szCs w:val="28"/>
          <w:lang w:val="uk-UA"/>
        </w:rPr>
        <w:t xml:space="preserve">.  забезпеченість підручниками склала - </w:t>
      </w:r>
      <w:r w:rsidR="007D78BF">
        <w:rPr>
          <w:rFonts w:ascii="Times New Roman" w:hAnsi="Times New Roman" w:cs="Times New Roman"/>
          <w:b/>
          <w:sz w:val="28"/>
          <w:szCs w:val="28"/>
          <w:lang w:val="uk-UA"/>
        </w:rPr>
        <w:t>60</w:t>
      </w:r>
      <w:r w:rsidR="00D44D11" w:rsidRPr="00AA5F7E">
        <w:rPr>
          <w:rFonts w:ascii="Times New Roman" w:hAnsi="Times New Roman" w:cs="Times New Roman"/>
          <w:b/>
          <w:sz w:val="28"/>
          <w:szCs w:val="28"/>
          <w:lang w:val="uk-UA"/>
        </w:rPr>
        <w:t>%</w:t>
      </w:r>
      <w:r w:rsidR="007D78BF">
        <w:rPr>
          <w:rFonts w:ascii="Times New Roman" w:hAnsi="Times New Roman" w:cs="Times New Roman"/>
          <w:b/>
          <w:sz w:val="28"/>
          <w:szCs w:val="28"/>
          <w:lang w:val="uk-UA"/>
        </w:rPr>
        <w:t xml:space="preserve"> ( була 65</w:t>
      </w:r>
      <w:r w:rsidR="001F1B87" w:rsidRPr="00AA5F7E">
        <w:rPr>
          <w:rFonts w:ascii="Times New Roman" w:hAnsi="Times New Roman" w:cs="Times New Roman"/>
          <w:b/>
          <w:sz w:val="28"/>
          <w:szCs w:val="28"/>
          <w:lang w:val="uk-UA"/>
        </w:rPr>
        <w:t>%)</w:t>
      </w:r>
      <w:r w:rsidR="007D78BF">
        <w:rPr>
          <w:rFonts w:ascii="Times New Roman" w:hAnsi="Times New Roman" w:cs="Times New Roman"/>
          <w:sz w:val="28"/>
          <w:szCs w:val="28"/>
          <w:lang w:val="uk-UA"/>
        </w:rPr>
        <w:t>: 1-4 класи – 74</w:t>
      </w:r>
      <w:r w:rsidR="001F1B87" w:rsidRPr="00AA5F7E">
        <w:rPr>
          <w:rFonts w:ascii="Times New Roman" w:hAnsi="Times New Roman" w:cs="Times New Roman"/>
          <w:sz w:val="28"/>
          <w:szCs w:val="28"/>
          <w:lang w:val="uk-UA"/>
        </w:rPr>
        <w:t>%, 5-9 класи</w:t>
      </w:r>
      <w:r w:rsidRPr="00AA5F7E">
        <w:rPr>
          <w:rFonts w:ascii="Times New Roman" w:hAnsi="Times New Roman" w:cs="Times New Roman"/>
          <w:sz w:val="28"/>
          <w:szCs w:val="28"/>
          <w:lang w:val="uk-UA"/>
        </w:rPr>
        <w:t xml:space="preserve"> </w:t>
      </w:r>
      <w:r w:rsidR="00A33185" w:rsidRPr="00AA5F7E">
        <w:rPr>
          <w:rFonts w:ascii="Times New Roman" w:hAnsi="Times New Roman" w:cs="Times New Roman"/>
          <w:sz w:val="28"/>
          <w:szCs w:val="28"/>
          <w:lang w:val="uk-UA"/>
        </w:rPr>
        <w:t>–</w:t>
      </w:r>
      <w:r w:rsidR="001F1B87" w:rsidRPr="00AA5F7E">
        <w:rPr>
          <w:rFonts w:ascii="Times New Roman" w:hAnsi="Times New Roman" w:cs="Times New Roman"/>
          <w:sz w:val="28"/>
          <w:szCs w:val="28"/>
          <w:lang w:val="uk-UA"/>
        </w:rPr>
        <w:t xml:space="preserve"> 73</w:t>
      </w:r>
      <w:r w:rsidR="007D78BF">
        <w:rPr>
          <w:rFonts w:ascii="Times New Roman" w:hAnsi="Times New Roman" w:cs="Times New Roman"/>
          <w:sz w:val="28"/>
          <w:szCs w:val="28"/>
          <w:lang w:val="uk-UA"/>
        </w:rPr>
        <w:t>%, 10-11 класи – 34</w:t>
      </w:r>
      <w:r w:rsidR="00A33185" w:rsidRPr="00AA5F7E">
        <w:rPr>
          <w:rFonts w:ascii="Times New Roman" w:hAnsi="Times New Roman" w:cs="Times New Roman"/>
          <w:sz w:val="28"/>
          <w:szCs w:val="28"/>
          <w:lang w:val="uk-UA"/>
        </w:rPr>
        <w:t xml:space="preserve">%. </w:t>
      </w:r>
      <w:r w:rsidRPr="00AA5F7E">
        <w:rPr>
          <w:rFonts w:ascii="Times New Roman" w:hAnsi="Times New Roman" w:cs="Times New Roman"/>
          <w:sz w:val="28"/>
          <w:szCs w:val="28"/>
          <w:lang w:val="uk-UA"/>
        </w:rPr>
        <w:t>Починаючи з 2014-2015 навчального року закупівля підручникі</w:t>
      </w:r>
      <w:r w:rsidR="00D44D11" w:rsidRPr="00AA5F7E">
        <w:rPr>
          <w:rFonts w:ascii="Times New Roman" w:hAnsi="Times New Roman" w:cs="Times New Roman"/>
          <w:sz w:val="28"/>
          <w:szCs w:val="28"/>
          <w:lang w:val="uk-UA"/>
        </w:rPr>
        <w:t>в  відбувається за замовленням</w:t>
      </w:r>
      <w:r w:rsidRPr="00AA5F7E">
        <w:rPr>
          <w:rFonts w:ascii="Times New Roman" w:hAnsi="Times New Roman" w:cs="Times New Roman"/>
          <w:sz w:val="28"/>
          <w:szCs w:val="28"/>
          <w:lang w:val="uk-UA"/>
        </w:rPr>
        <w:t>, які формують вчителі та бібліотекар  закладу. Але через  неналежну  організацію  відповідної  роботи  на</w:t>
      </w:r>
      <w:r w:rsidR="00865B37" w:rsidRPr="00AA5F7E">
        <w:rPr>
          <w:rFonts w:ascii="Times New Roman" w:hAnsi="Times New Roman" w:cs="Times New Roman"/>
          <w:sz w:val="28"/>
          <w:szCs w:val="28"/>
          <w:lang w:val="uk-UA"/>
        </w:rPr>
        <w:t xml:space="preserve"> рівні держави нові підручники в</w:t>
      </w:r>
      <w:r w:rsidRPr="00AA5F7E">
        <w:rPr>
          <w:rFonts w:ascii="Times New Roman" w:hAnsi="Times New Roman" w:cs="Times New Roman"/>
          <w:sz w:val="28"/>
          <w:szCs w:val="28"/>
          <w:lang w:val="uk-UA"/>
        </w:rPr>
        <w:t xml:space="preserve"> з</w:t>
      </w:r>
      <w:r w:rsidR="00EF7FA3" w:rsidRPr="00AA5F7E">
        <w:rPr>
          <w:rFonts w:ascii="Times New Roman" w:hAnsi="Times New Roman" w:cs="Times New Roman"/>
          <w:sz w:val="28"/>
          <w:szCs w:val="28"/>
          <w:lang w:val="uk-UA"/>
        </w:rPr>
        <w:t>аклад надходять  невчасно</w:t>
      </w:r>
      <w:r w:rsidR="001F1B87" w:rsidRPr="00AA5F7E">
        <w:rPr>
          <w:rFonts w:ascii="Times New Roman" w:hAnsi="Times New Roman" w:cs="Times New Roman"/>
          <w:sz w:val="28"/>
          <w:szCs w:val="28"/>
          <w:lang w:val="uk-UA"/>
        </w:rPr>
        <w:t xml:space="preserve"> та меншої кількості</w:t>
      </w:r>
      <w:r w:rsidR="00EF7FA3" w:rsidRPr="00AA5F7E">
        <w:rPr>
          <w:rFonts w:ascii="Times New Roman" w:hAnsi="Times New Roman" w:cs="Times New Roman"/>
          <w:sz w:val="28"/>
          <w:szCs w:val="28"/>
          <w:lang w:val="uk-UA"/>
        </w:rPr>
        <w:t xml:space="preserve">. </w:t>
      </w:r>
    </w:p>
    <w:p w:rsidR="00141169" w:rsidRPr="00FB6B94" w:rsidRDefault="00141169" w:rsidP="00865B37">
      <w:pPr>
        <w:jc w:val="both"/>
        <w:rPr>
          <w:rFonts w:ascii="Times New Roman" w:hAnsi="Times New Roman" w:cs="Times New Roman"/>
          <w:b/>
          <w:sz w:val="28"/>
          <w:szCs w:val="28"/>
          <w:u w:val="single"/>
          <w:lang w:val="uk-UA"/>
        </w:rPr>
      </w:pPr>
      <w:r w:rsidRPr="005E737C">
        <w:rPr>
          <w:rFonts w:ascii="Times New Roman" w:hAnsi="Times New Roman" w:cs="Times New Roman"/>
          <w:b/>
          <w:sz w:val="28"/>
          <w:szCs w:val="28"/>
          <w:u w:val="single"/>
          <w:lang w:val="uk-UA"/>
        </w:rPr>
        <w:t>І</w:t>
      </w:r>
      <w:r w:rsidRPr="005E737C">
        <w:rPr>
          <w:rFonts w:ascii="Times New Roman" w:hAnsi="Times New Roman" w:cs="Times New Roman"/>
          <w:b/>
          <w:sz w:val="28"/>
          <w:szCs w:val="28"/>
          <w:u w:val="single"/>
          <w:lang w:val="en-US"/>
        </w:rPr>
        <w:t>V</w:t>
      </w:r>
      <w:r w:rsidRPr="00FB6B94">
        <w:rPr>
          <w:rFonts w:ascii="Times New Roman" w:hAnsi="Times New Roman" w:cs="Times New Roman"/>
          <w:b/>
          <w:sz w:val="28"/>
          <w:szCs w:val="28"/>
          <w:u w:val="single"/>
          <w:lang w:val="uk-UA"/>
        </w:rPr>
        <w:t>.</w:t>
      </w:r>
      <w:r w:rsidRPr="005E737C">
        <w:rPr>
          <w:rFonts w:ascii="Times New Roman" w:hAnsi="Times New Roman" w:cs="Times New Roman"/>
          <w:b/>
          <w:sz w:val="28"/>
          <w:szCs w:val="28"/>
          <w:u w:val="single"/>
          <w:lang w:val="uk-UA"/>
        </w:rPr>
        <w:t>Вжиті захо</w:t>
      </w:r>
      <w:r w:rsidR="003310A1">
        <w:rPr>
          <w:rFonts w:ascii="Times New Roman" w:hAnsi="Times New Roman" w:cs="Times New Roman"/>
          <w:b/>
          <w:sz w:val="28"/>
          <w:szCs w:val="28"/>
          <w:u w:val="single"/>
          <w:lang w:val="uk-UA"/>
        </w:rPr>
        <w:t xml:space="preserve">ди щодо забезпечення </w:t>
      </w:r>
      <w:r w:rsidRPr="005E737C">
        <w:rPr>
          <w:rFonts w:ascii="Times New Roman" w:hAnsi="Times New Roman" w:cs="Times New Roman"/>
          <w:b/>
          <w:sz w:val="28"/>
          <w:szCs w:val="28"/>
          <w:u w:val="single"/>
          <w:lang w:val="uk-UA"/>
        </w:rPr>
        <w:t xml:space="preserve"> закладу</w:t>
      </w:r>
      <w:r w:rsidR="003310A1">
        <w:rPr>
          <w:rFonts w:ascii="Times New Roman" w:hAnsi="Times New Roman" w:cs="Times New Roman"/>
          <w:b/>
          <w:sz w:val="28"/>
          <w:szCs w:val="28"/>
          <w:u w:val="single"/>
          <w:lang w:val="uk-UA"/>
        </w:rPr>
        <w:t xml:space="preserve"> освіти </w:t>
      </w:r>
      <w:r w:rsidRPr="005E737C">
        <w:rPr>
          <w:rFonts w:ascii="Times New Roman" w:hAnsi="Times New Roman" w:cs="Times New Roman"/>
          <w:b/>
          <w:sz w:val="28"/>
          <w:szCs w:val="28"/>
          <w:u w:val="single"/>
          <w:lang w:val="uk-UA"/>
        </w:rPr>
        <w:t xml:space="preserve"> кваліфікованими педагогічними кадрами</w:t>
      </w:r>
      <w:r w:rsidR="00865B37">
        <w:rPr>
          <w:rFonts w:ascii="Times New Roman" w:hAnsi="Times New Roman" w:cs="Times New Roman"/>
          <w:b/>
          <w:sz w:val="28"/>
          <w:szCs w:val="28"/>
          <w:u w:val="single"/>
          <w:lang w:val="uk-UA"/>
        </w:rPr>
        <w:t xml:space="preserve"> та доцільність їх розстановки</w:t>
      </w:r>
    </w:p>
    <w:p w:rsidR="00DE25A4" w:rsidRDefault="003310A1" w:rsidP="00865B3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2018-2019 </w:t>
      </w:r>
      <w:r w:rsidR="00232E13" w:rsidRPr="00232E13">
        <w:rPr>
          <w:rFonts w:ascii="Times New Roman" w:hAnsi="Times New Roman" w:cs="Times New Roman"/>
          <w:sz w:val="28"/>
          <w:szCs w:val="28"/>
          <w:lang w:val="uk-UA"/>
        </w:rPr>
        <w:t xml:space="preserve"> навчальному році</w:t>
      </w:r>
      <w:r w:rsidR="00865B37">
        <w:rPr>
          <w:rFonts w:ascii="Times New Roman" w:hAnsi="Times New Roman" w:cs="Times New Roman"/>
          <w:sz w:val="28"/>
          <w:szCs w:val="28"/>
          <w:lang w:val="uk-UA"/>
        </w:rPr>
        <w:t xml:space="preserve"> в </w:t>
      </w:r>
      <w:r w:rsidR="00827E46">
        <w:rPr>
          <w:rFonts w:ascii="Times New Roman" w:hAnsi="Times New Roman" w:cs="Times New Roman"/>
          <w:sz w:val="28"/>
          <w:szCs w:val="28"/>
          <w:lang w:val="uk-UA"/>
        </w:rPr>
        <w:t xml:space="preserve"> закладі працювали 38</w:t>
      </w:r>
      <w:r w:rsidR="00662E44">
        <w:rPr>
          <w:rFonts w:ascii="Times New Roman" w:hAnsi="Times New Roman" w:cs="Times New Roman"/>
          <w:sz w:val="28"/>
          <w:szCs w:val="28"/>
          <w:lang w:val="uk-UA"/>
        </w:rPr>
        <w:t xml:space="preserve"> вчителів та 12</w:t>
      </w:r>
      <w:r w:rsidR="00232E13">
        <w:rPr>
          <w:rFonts w:ascii="Times New Roman" w:hAnsi="Times New Roman" w:cs="Times New Roman"/>
          <w:sz w:val="28"/>
          <w:szCs w:val="28"/>
          <w:lang w:val="uk-UA"/>
        </w:rPr>
        <w:t xml:space="preserve"> вихователів.</w:t>
      </w:r>
      <w:r w:rsidR="00E57B4C">
        <w:rPr>
          <w:rFonts w:ascii="Times New Roman" w:hAnsi="Times New Roman" w:cs="Times New Roman"/>
          <w:sz w:val="28"/>
          <w:szCs w:val="28"/>
          <w:lang w:val="uk-UA"/>
        </w:rPr>
        <w:t xml:space="preserve"> Мають кваліфікаційні кате</w:t>
      </w:r>
      <w:r w:rsidR="0067157E">
        <w:rPr>
          <w:rFonts w:ascii="Times New Roman" w:hAnsi="Times New Roman" w:cs="Times New Roman"/>
          <w:sz w:val="28"/>
          <w:szCs w:val="28"/>
          <w:lang w:val="uk-UA"/>
        </w:rPr>
        <w:t>горії : в</w:t>
      </w:r>
      <w:r w:rsidR="00A33185">
        <w:rPr>
          <w:rFonts w:ascii="Times New Roman" w:hAnsi="Times New Roman" w:cs="Times New Roman"/>
          <w:sz w:val="28"/>
          <w:szCs w:val="28"/>
          <w:lang w:val="uk-UA"/>
        </w:rPr>
        <w:t>ищу - 21</w:t>
      </w:r>
      <w:r w:rsidR="00865B37">
        <w:rPr>
          <w:rFonts w:ascii="Times New Roman" w:hAnsi="Times New Roman" w:cs="Times New Roman"/>
          <w:sz w:val="28"/>
          <w:szCs w:val="28"/>
          <w:lang w:val="uk-UA"/>
        </w:rPr>
        <w:t xml:space="preserve"> особа ( з них</w:t>
      </w:r>
      <w:r w:rsidR="00DE25A4">
        <w:rPr>
          <w:rFonts w:ascii="Times New Roman" w:hAnsi="Times New Roman" w:cs="Times New Roman"/>
          <w:sz w:val="28"/>
          <w:szCs w:val="28"/>
          <w:lang w:val="uk-UA"/>
        </w:rPr>
        <w:t>:</w:t>
      </w:r>
      <w:r w:rsidR="00ED63BB">
        <w:rPr>
          <w:rFonts w:ascii="Times New Roman" w:hAnsi="Times New Roman" w:cs="Times New Roman"/>
          <w:sz w:val="28"/>
          <w:szCs w:val="28"/>
          <w:lang w:val="uk-UA"/>
        </w:rPr>
        <w:t xml:space="preserve"> 5</w:t>
      </w:r>
      <w:r w:rsidR="00DE25A4">
        <w:rPr>
          <w:rFonts w:ascii="Times New Roman" w:hAnsi="Times New Roman" w:cs="Times New Roman"/>
          <w:sz w:val="28"/>
          <w:szCs w:val="28"/>
          <w:lang w:val="uk-UA"/>
        </w:rPr>
        <w:t xml:space="preserve">- </w:t>
      </w:r>
      <w:r w:rsidR="00865B37">
        <w:rPr>
          <w:rFonts w:ascii="Times New Roman" w:hAnsi="Times New Roman" w:cs="Times New Roman"/>
          <w:sz w:val="28"/>
          <w:szCs w:val="28"/>
          <w:lang w:val="uk-UA"/>
        </w:rPr>
        <w:t>вчителі - методисти</w:t>
      </w:r>
      <w:r w:rsidR="00005FE1">
        <w:rPr>
          <w:rFonts w:ascii="Times New Roman" w:hAnsi="Times New Roman" w:cs="Times New Roman"/>
          <w:sz w:val="28"/>
          <w:szCs w:val="28"/>
          <w:lang w:val="uk-UA"/>
        </w:rPr>
        <w:t>, 12</w:t>
      </w:r>
      <w:r w:rsidR="00DE25A4">
        <w:rPr>
          <w:rFonts w:ascii="Times New Roman" w:hAnsi="Times New Roman" w:cs="Times New Roman"/>
          <w:sz w:val="28"/>
          <w:szCs w:val="28"/>
          <w:lang w:val="uk-UA"/>
        </w:rPr>
        <w:t xml:space="preserve"> -  старші вчителі</w:t>
      </w:r>
      <w:r w:rsidR="00E57B4C">
        <w:rPr>
          <w:rFonts w:ascii="Times New Roman" w:hAnsi="Times New Roman" w:cs="Times New Roman"/>
          <w:sz w:val="28"/>
          <w:szCs w:val="28"/>
          <w:lang w:val="uk-UA"/>
        </w:rPr>
        <w:t>), І –</w:t>
      </w:r>
      <w:r w:rsidR="00ED63BB">
        <w:rPr>
          <w:rFonts w:ascii="Times New Roman" w:hAnsi="Times New Roman" w:cs="Times New Roman"/>
          <w:sz w:val="28"/>
          <w:szCs w:val="28"/>
          <w:lang w:val="uk-UA"/>
        </w:rPr>
        <w:t xml:space="preserve"> 5</w:t>
      </w:r>
      <w:r w:rsidR="00E57B4C">
        <w:rPr>
          <w:rFonts w:ascii="Times New Roman" w:hAnsi="Times New Roman" w:cs="Times New Roman"/>
          <w:sz w:val="28"/>
          <w:szCs w:val="28"/>
          <w:lang w:val="uk-UA"/>
        </w:rPr>
        <w:t xml:space="preserve"> осіб, ІІ –</w:t>
      </w:r>
      <w:r w:rsidR="00A33185">
        <w:rPr>
          <w:rFonts w:ascii="Times New Roman" w:hAnsi="Times New Roman" w:cs="Times New Roman"/>
          <w:sz w:val="28"/>
          <w:szCs w:val="28"/>
          <w:lang w:val="uk-UA"/>
        </w:rPr>
        <w:t>8</w:t>
      </w:r>
      <w:r w:rsidR="00005FE1">
        <w:rPr>
          <w:rFonts w:ascii="Times New Roman" w:hAnsi="Times New Roman" w:cs="Times New Roman"/>
          <w:sz w:val="28"/>
          <w:szCs w:val="28"/>
          <w:lang w:val="uk-UA"/>
        </w:rPr>
        <w:t xml:space="preserve"> осіб, спеціаліст – 5</w:t>
      </w:r>
      <w:r w:rsidR="00E57B4C">
        <w:rPr>
          <w:rFonts w:ascii="Times New Roman" w:hAnsi="Times New Roman" w:cs="Times New Roman"/>
          <w:sz w:val="28"/>
          <w:szCs w:val="28"/>
          <w:lang w:val="uk-UA"/>
        </w:rPr>
        <w:t xml:space="preserve"> осіб</w:t>
      </w:r>
      <w:r w:rsidR="00005FE1">
        <w:rPr>
          <w:rFonts w:ascii="Times New Roman" w:hAnsi="Times New Roman" w:cs="Times New Roman"/>
          <w:sz w:val="28"/>
          <w:szCs w:val="28"/>
          <w:lang w:val="uk-UA"/>
        </w:rPr>
        <w:t>, відповідають займаній посаді – 11 осіб</w:t>
      </w:r>
      <w:r w:rsidR="00E57B4C">
        <w:rPr>
          <w:rFonts w:ascii="Times New Roman" w:hAnsi="Times New Roman" w:cs="Times New Roman"/>
          <w:sz w:val="28"/>
          <w:szCs w:val="28"/>
          <w:lang w:val="uk-UA"/>
        </w:rPr>
        <w:t>. Усі педагоги працюють за фахом.</w:t>
      </w:r>
      <w:r w:rsidR="00005FE1">
        <w:rPr>
          <w:rFonts w:ascii="Times New Roman" w:hAnsi="Times New Roman" w:cs="Times New Roman"/>
          <w:sz w:val="28"/>
          <w:szCs w:val="28"/>
          <w:lang w:val="uk-UA"/>
        </w:rPr>
        <w:t xml:space="preserve"> </w:t>
      </w:r>
      <w:r w:rsidR="00E57B4C">
        <w:rPr>
          <w:rFonts w:ascii="Times New Roman" w:hAnsi="Times New Roman" w:cs="Times New Roman"/>
          <w:sz w:val="28"/>
          <w:szCs w:val="28"/>
          <w:lang w:val="uk-UA"/>
        </w:rPr>
        <w:t xml:space="preserve"> </w:t>
      </w:r>
      <w:proofErr w:type="spellStart"/>
      <w:r w:rsidR="00E57B4C">
        <w:rPr>
          <w:rFonts w:ascii="Times New Roman" w:hAnsi="Times New Roman" w:cs="Times New Roman"/>
          <w:sz w:val="28"/>
          <w:szCs w:val="28"/>
          <w:lang w:val="uk-UA"/>
        </w:rPr>
        <w:t>Вакансіїї</w:t>
      </w:r>
      <w:proofErr w:type="spellEnd"/>
      <w:r w:rsidR="00827E46">
        <w:rPr>
          <w:rFonts w:ascii="Times New Roman" w:hAnsi="Times New Roman" w:cs="Times New Roman"/>
          <w:sz w:val="28"/>
          <w:szCs w:val="28"/>
          <w:lang w:val="uk-UA"/>
        </w:rPr>
        <w:t xml:space="preserve"> </w:t>
      </w:r>
      <w:r w:rsidR="00E57B4C">
        <w:rPr>
          <w:rFonts w:ascii="Times New Roman" w:hAnsi="Times New Roman" w:cs="Times New Roman"/>
          <w:sz w:val="28"/>
          <w:szCs w:val="28"/>
          <w:lang w:val="uk-UA"/>
        </w:rPr>
        <w:t xml:space="preserve"> протяго</w:t>
      </w:r>
      <w:r w:rsidR="000B1296">
        <w:rPr>
          <w:rFonts w:ascii="Times New Roman" w:hAnsi="Times New Roman" w:cs="Times New Roman"/>
          <w:sz w:val="28"/>
          <w:szCs w:val="28"/>
          <w:lang w:val="uk-UA"/>
        </w:rPr>
        <w:t>м  навчального року були закриті вчасно</w:t>
      </w:r>
      <w:r w:rsidR="00E57B4C">
        <w:rPr>
          <w:rFonts w:ascii="Times New Roman" w:hAnsi="Times New Roman" w:cs="Times New Roman"/>
          <w:sz w:val="28"/>
          <w:szCs w:val="28"/>
          <w:lang w:val="uk-UA"/>
        </w:rPr>
        <w:t>.</w:t>
      </w:r>
      <w:r w:rsidR="000B1296">
        <w:rPr>
          <w:rFonts w:ascii="Times New Roman" w:hAnsi="Times New Roman" w:cs="Times New Roman"/>
          <w:sz w:val="28"/>
          <w:szCs w:val="28"/>
          <w:lang w:val="uk-UA"/>
        </w:rPr>
        <w:t xml:space="preserve"> Се</w:t>
      </w:r>
      <w:r w:rsidR="00827E46">
        <w:rPr>
          <w:rFonts w:ascii="Times New Roman" w:hAnsi="Times New Roman" w:cs="Times New Roman"/>
          <w:sz w:val="28"/>
          <w:szCs w:val="28"/>
          <w:lang w:val="uk-UA"/>
        </w:rPr>
        <w:t>реднє навантаження вчителів - 24</w:t>
      </w:r>
      <w:r w:rsidR="000B1296">
        <w:rPr>
          <w:rFonts w:ascii="Times New Roman" w:hAnsi="Times New Roman" w:cs="Times New Roman"/>
          <w:sz w:val="28"/>
          <w:szCs w:val="28"/>
          <w:lang w:val="uk-UA"/>
        </w:rPr>
        <w:t xml:space="preserve"> год. на ти</w:t>
      </w:r>
      <w:r w:rsidR="00662E44">
        <w:rPr>
          <w:rFonts w:ascii="Times New Roman" w:hAnsi="Times New Roman" w:cs="Times New Roman"/>
          <w:sz w:val="28"/>
          <w:szCs w:val="28"/>
          <w:lang w:val="uk-UA"/>
        </w:rPr>
        <w:t>ждень, вихователів – 0,9</w:t>
      </w:r>
      <w:r w:rsidR="000B1296">
        <w:rPr>
          <w:rFonts w:ascii="Times New Roman" w:hAnsi="Times New Roman" w:cs="Times New Roman"/>
          <w:sz w:val="28"/>
          <w:szCs w:val="28"/>
          <w:lang w:val="uk-UA"/>
        </w:rPr>
        <w:t xml:space="preserve"> ст</w:t>
      </w:r>
      <w:r w:rsidR="000B1296" w:rsidRPr="00DE25A4">
        <w:rPr>
          <w:rFonts w:ascii="Times New Roman" w:hAnsi="Times New Roman" w:cs="Times New Roman"/>
          <w:sz w:val="28"/>
          <w:szCs w:val="28"/>
          <w:lang w:val="uk-UA"/>
        </w:rPr>
        <w:t xml:space="preserve">.           </w:t>
      </w:r>
    </w:p>
    <w:p w:rsidR="00DE25A4" w:rsidRDefault="000B1296" w:rsidP="00DE25A4">
      <w:pPr>
        <w:ind w:firstLine="708"/>
        <w:jc w:val="both"/>
        <w:rPr>
          <w:rFonts w:ascii="Times New Roman" w:eastAsia="Calibri" w:hAnsi="Times New Roman" w:cs="Times New Roman"/>
          <w:sz w:val="28"/>
          <w:szCs w:val="28"/>
          <w:lang w:val="uk-UA"/>
        </w:rPr>
      </w:pPr>
      <w:r w:rsidRPr="00DE25A4">
        <w:rPr>
          <w:rFonts w:ascii="Times New Roman" w:eastAsia="Calibri" w:hAnsi="Times New Roman" w:cs="Times New Roman"/>
          <w:sz w:val="28"/>
          <w:szCs w:val="28"/>
          <w:lang w:val="uk-UA"/>
        </w:rPr>
        <w:t>Адміністрація закладу атестацію учителів розглядає як засіб підвищення фахового рівня та педагогічної майстерності. Особлива</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увага</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приділяється</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своєчасному</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проходженню</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курсів</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підвищення</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кваліфікації, у закладі</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розроблено</w:t>
      </w:r>
      <w:r w:rsidR="00ED63BB">
        <w:rPr>
          <w:rFonts w:ascii="Times New Roman" w:eastAsia="Calibri" w:hAnsi="Times New Roman" w:cs="Times New Roman"/>
          <w:sz w:val="28"/>
          <w:szCs w:val="28"/>
          <w:lang w:val="uk-UA"/>
        </w:rPr>
        <w:t xml:space="preserve"> </w:t>
      </w:r>
      <w:r w:rsidRPr="00DE25A4">
        <w:rPr>
          <w:rFonts w:ascii="Times New Roman" w:eastAsia="Calibri" w:hAnsi="Times New Roman" w:cs="Times New Roman"/>
          <w:sz w:val="28"/>
          <w:szCs w:val="28"/>
          <w:lang w:val="uk-UA"/>
        </w:rPr>
        <w:t>пер</w:t>
      </w:r>
      <w:r w:rsidR="00ED63BB">
        <w:rPr>
          <w:rFonts w:ascii="Times New Roman" w:eastAsia="Calibri" w:hAnsi="Times New Roman" w:cs="Times New Roman"/>
          <w:sz w:val="28"/>
          <w:szCs w:val="28"/>
          <w:lang w:val="uk-UA"/>
        </w:rPr>
        <w:t>спективний  план до 2020</w:t>
      </w:r>
      <w:r w:rsidRPr="00DE25A4">
        <w:rPr>
          <w:rFonts w:ascii="Times New Roman" w:eastAsia="Calibri" w:hAnsi="Times New Roman" w:cs="Times New Roman"/>
          <w:sz w:val="28"/>
          <w:szCs w:val="28"/>
          <w:lang w:val="uk-UA"/>
        </w:rPr>
        <w:t xml:space="preserve"> року.</w:t>
      </w:r>
      <w:r w:rsidR="00DE25A4">
        <w:rPr>
          <w:rFonts w:ascii="Times New Roman" w:eastAsia="Calibri" w:hAnsi="Times New Roman" w:cs="Times New Roman"/>
          <w:sz w:val="28"/>
          <w:szCs w:val="28"/>
          <w:lang w:val="uk-UA"/>
        </w:rPr>
        <w:t xml:space="preserve"> У </w:t>
      </w:r>
      <w:r w:rsidR="00005FE1">
        <w:rPr>
          <w:rFonts w:ascii="Times New Roman" w:hAnsi="Times New Roman" w:cs="Times New Roman"/>
          <w:sz w:val="28"/>
          <w:szCs w:val="28"/>
          <w:bdr w:val="none" w:sz="0" w:space="0" w:color="auto" w:frame="1"/>
          <w:lang w:val="uk-UA"/>
        </w:rPr>
        <w:t>2018-2019</w:t>
      </w:r>
      <w:r w:rsidRPr="00DE25A4">
        <w:rPr>
          <w:rFonts w:ascii="Times New Roman" w:hAnsi="Times New Roman" w:cs="Times New Roman"/>
          <w:sz w:val="28"/>
          <w:szCs w:val="28"/>
          <w:bdr w:val="none" w:sz="0" w:space="0" w:color="auto" w:frame="1"/>
          <w:lang w:val="uk-UA"/>
        </w:rPr>
        <w:t xml:space="preserve"> </w:t>
      </w:r>
      <w:proofErr w:type="spellStart"/>
      <w:r w:rsidRPr="00DE25A4">
        <w:rPr>
          <w:rFonts w:ascii="Times New Roman" w:hAnsi="Times New Roman" w:cs="Times New Roman"/>
          <w:sz w:val="28"/>
          <w:szCs w:val="28"/>
          <w:bdr w:val="none" w:sz="0" w:space="0" w:color="auto" w:frame="1"/>
          <w:lang w:val="uk-UA"/>
        </w:rPr>
        <w:t>н.р</w:t>
      </w:r>
      <w:proofErr w:type="spellEnd"/>
      <w:r w:rsidRPr="00DE25A4">
        <w:rPr>
          <w:rFonts w:ascii="Times New Roman" w:hAnsi="Times New Roman" w:cs="Times New Roman"/>
          <w:sz w:val="28"/>
          <w:szCs w:val="28"/>
          <w:bdr w:val="none" w:sz="0" w:space="0" w:color="auto" w:frame="1"/>
          <w:lang w:val="uk-UA"/>
        </w:rPr>
        <w:t xml:space="preserve">. чергову атестацію успішно пройшли </w:t>
      </w:r>
      <w:r w:rsidR="00005FE1">
        <w:rPr>
          <w:rFonts w:ascii="Times New Roman" w:hAnsi="Times New Roman" w:cs="Times New Roman"/>
          <w:b/>
          <w:sz w:val="28"/>
          <w:szCs w:val="28"/>
          <w:u w:val="single"/>
          <w:bdr w:val="none" w:sz="0" w:space="0" w:color="auto" w:frame="1"/>
          <w:lang w:val="uk-UA"/>
        </w:rPr>
        <w:t>4</w:t>
      </w:r>
      <w:r w:rsidR="00005FE1">
        <w:rPr>
          <w:rFonts w:ascii="Times New Roman" w:hAnsi="Times New Roman" w:cs="Times New Roman"/>
          <w:sz w:val="28"/>
          <w:szCs w:val="28"/>
          <w:bdr w:val="none" w:sz="0" w:space="0" w:color="auto" w:frame="1"/>
          <w:lang w:val="uk-UA"/>
        </w:rPr>
        <w:t xml:space="preserve"> педагогічних працівника</w:t>
      </w:r>
      <w:r w:rsidR="00ED63BB">
        <w:rPr>
          <w:rFonts w:ascii="Times New Roman" w:hAnsi="Times New Roman" w:cs="Times New Roman"/>
          <w:sz w:val="28"/>
          <w:szCs w:val="28"/>
          <w:bdr w:val="none" w:sz="0" w:space="0" w:color="auto" w:frame="1"/>
          <w:lang w:val="uk-UA"/>
        </w:rPr>
        <w:t xml:space="preserve"> .</w:t>
      </w:r>
      <w:r w:rsidR="006E322C" w:rsidRPr="00DE25A4">
        <w:rPr>
          <w:rFonts w:ascii="Times New Roman" w:eastAsia="Calibri" w:hAnsi="Times New Roman" w:cs="Times New Roman"/>
          <w:sz w:val="28"/>
          <w:szCs w:val="28"/>
          <w:lang w:val="uk-UA"/>
        </w:rPr>
        <w:t xml:space="preserve">     Удосконаленню педагогічної майстер</w:t>
      </w:r>
      <w:r w:rsidR="00662E44">
        <w:rPr>
          <w:rFonts w:ascii="Times New Roman" w:eastAsia="Calibri" w:hAnsi="Times New Roman" w:cs="Times New Roman"/>
          <w:sz w:val="28"/>
          <w:szCs w:val="28"/>
          <w:lang w:val="uk-UA"/>
        </w:rPr>
        <w:t>ності сприяє</w:t>
      </w:r>
      <w:r w:rsidR="00005FE1">
        <w:rPr>
          <w:rFonts w:ascii="Times New Roman" w:eastAsia="Calibri" w:hAnsi="Times New Roman" w:cs="Times New Roman"/>
          <w:sz w:val="28"/>
          <w:szCs w:val="28"/>
          <w:lang w:val="uk-UA"/>
        </w:rPr>
        <w:t xml:space="preserve"> навчання </w:t>
      </w:r>
      <w:r w:rsidR="00662E44">
        <w:rPr>
          <w:rFonts w:ascii="Times New Roman" w:eastAsia="Calibri" w:hAnsi="Times New Roman" w:cs="Times New Roman"/>
          <w:sz w:val="28"/>
          <w:szCs w:val="28"/>
          <w:lang w:val="uk-UA"/>
        </w:rPr>
        <w:t xml:space="preserve"> педагогів</w:t>
      </w:r>
      <w:r w:rsidR="00005FE1">
        <w:rPr>
          <w:rFonts w:ascii="Times New Roman" w:eastAsia="Calibri" w:hAnsi="Times New Roman" w:cs="Times New Roman"/>
          <w:sz w:val="28"/>
          <w:szCs w:val="28"/>
          <w:lang w:val="uk-UA"/>
        </w:rPr>
        <w:t xml:space="preserve"> на курсах</w:t>
      </w:r>
      <w:r w:rsidR="00662E44">
        <w:rPr>
          <w:rFonts w:ascii="Times New Roman" w:eastAsia="Calibri" w:hAnsi="Times New Roman" w:cs="Times New Roman"/>
          <w:sz w:val="28"/>
          <w:szCs w:val="28"/>
          <w:lang w:val="uk-UA"/>
        </w:rPr>
        <w:t>.</w:t>
      </w:r>
      <w:r w:rsidR="00005FE1">
        <w:rPr>
          <w:rFonts w:ascii="Times New Roman" w:eastAsia="Calibri" w:hAnsi="Times New Roman" w:cs="Times New Roman"/>
          <w:sz w:val="28"/>
          <w:szCs w:val="28"/>
          <w:lang w:val="uk-UA"/>
        </w:rPr>
        <w:t xml:space="preserve">  Так, у 2018-2019 </w:t>
      </w:r>
      <w:r w:rsidR="00662E44">
        <w:rPr>
          <w:rFonts w:ascii="Times New Roman" w:eastAsia="Calibri" w:hAnsi="Times New Roman" w:cs="Times New Roman"/>
          <w:sz w:val="28"/>
          <w:szCs w:val="28"/>
          <w:lang w:val="uk-UA"/>
        </w:rPr>
        <w:t xml:space="preserve"> навчальному</w:t>
      </w:r>
      <w:r w:rsidR="00767768">
        <w:rPr>
          <w:rFonts w:ascii="Times New Roman" w:eastAsia="Calibri" w:hAnsi="Times New Roman" w:cs="Times New Roman"/>
          <w:sz w:val="28"/>
          <w:szCs w:val="28"/>
          <w:lang w:val="uk-UA"/>
        </w:rPr>
        <w:t xml:space="preserve"> році  </w:t>
      </w:r>
      <w:r w:rsidR="00662E44">
        <w:rPr>
          <w:rFonts w:ascii="Times New Roman" w:eastAsia="Calibri" w:hAnsi="Times New Roman" w:cs="Times New Roman"/>
          <w:sz w:val="28"/>
          <w:szCs w:val="28"/>
          <w:lang w:val="uk-UA"/>
        </w:rPr>
        <w:t xml:space="preserve"> </w:t>
      </w:r>
      <w:r w:rsidR="00767768">
        <w:rPr>
          <w:rFonts w:ascii="Times New Roman" w:eastAsia="Calibri" w:hAnsi="Times New Roman" w:cs="Times New Roman"/>
          <w:b/>
          <w:sz w:val="28"/>
          <w:szCs w:val="28"/>
          <w:u w:val="single"/>
          <w:lang w:val="uk-UA"/>
        </w:rPr>
        <w:t>17</w:t>
      </w:r>
      <w:r w:rsidR="00662E44">
        <w:rPr>
          <w:rFonts w:ascii="Times New Roman" w:eastAsia="Calibri" w:hAnsi="Times New Roman" w:cs="Times New Roman"/>
          <w:sz w:val="28"/>
          <w:szCs w:val="28"/>
          <w:lang w:val="uk-UA"/>
        </w:rPr>
        <w:t xml:space="preserve"> педагогів</w:t>
      </w:r>
      <w:r w:rsidR="00767768">
        <w:rPr>
          <w:rFonts w:ascii="Times New Roman" w:eastAsia="Calibri" w:hAnsi="Times New Roman" w:cs="Times New Roman"/>
          <w:sz w:val="28"/>
          <w:szCs w:val="28"/>
          <w:lang w:val="uk-UA"/>
        </w:rPr>
        <w:t xml:space="preserve"> отримали свідоцтва про навчання н</w:t>
      </w:r>
      <w:r w:rsidR="00662E44">
        <w:rPr>
          <w:rFonts w:ascii="Times New Roman" w:eastAsia="Calibri" w:hAnsi="Times New Roman" w:cs="Times New Roman"/>
          <w:sz w:val="28"/>
          <w:szCs w:val="28"/>
          <w:lang w:val="uk-UA"/>
        </w:rPr>
        <w:t>.</w:t>
      </w:r>
      <w:r w:rsidR="006E322C" w:rsidRPr="00DE25A4">
        <w:rPr>
          <w:rFonts w:ascii="Times New Roman" w:eastAsia="Calibri" w:hAnsi="Times New Roman" w:cs="Times New Roman"/>
          <w:sz w:val="28"/>
          <w:szCs w:val="28"/>
          <w:lang w:val="uk-UA"/>
        </w:rPr>
        <w:t xml:space="preserve"> </w:t>
      </w:r>
      <w:r w:rsidR="00767768">
        <w:rPr>
          <w:rFonts w:ascii="Times New Roman" w:eastAsia="Calibri" w:hAnsi="Times New Roman" w:cs="Times New Roman"/>
          <w:sz w:val="28"/>
          <w:szCs w:val="28"/>
          <w:lang w:val="uk-UA"/>
        </w:rPr>
        <w:t xml:space="preserve"> курсах в КОІППО та Київському ІППО .</w:t>
      </w:r>
    </w:p>
    <w:p w:rsidR="005E737C" w:rsidRDefault="005E737C" w:rsidP="00DE25A4">
      <w:pPr>
        <w:jc w:val="both"/>
        <w:rPr>
          <w:rFonts w:ascii="Times New Roman" w:hAnsi="Times New Roman" w:cs="Times New Roman"/>
          <w:b/>
          <w:sz w:val="28"/>
          <w:szCs w:val="28"/>
          <w:u w:val="single"/>
          <w:lang w:val="uk-UA"/>
        </w:rPr>
      </w:pPr>
      <w:r w:rsidRPr="005E737C">
        <w:rPr>
          <w:rFonts w:ascii="Times New Roman" w:hAnsi="Times New Roman" w:cs="Times New Roman"/>
          <w:b/>
          <w:sz w:val="28"/>
          <w:szCs w:val="28"/>
          <w:u w:val="single"/>
          <w:lang w:val="en-US"/>
        </w:rPr>
        <w:t>V</w:t>
      </w:r>
      <w:r w:rsidRPr="000B1296">
        <w:rPr>
          <w:rFonts w:ascii="Times New Roman" w:hAnsi="Times New Roman" w:cs="Times New Roman"/>
          <w:b/>
          <w:sz w:val="28"/>
          <w:szCs w:val="28"/>
          <w:u w:val="single"/>
          <w:lang w:val="uk-UA"/>
        </w:rPr>
        <w:t>.</w:t>
      </w:r>
      <w:r w:rsidRPr="005E737C">
        <w:rPr>
          <w:rFonts w:ascii="Times New Roman" w:hAnsi="Times New Roman" w:cs="Times New Roman"/>
          <w:b/>
          <w:sz w:val="28"/>
          <w:szCs w:val="28"/>
          <w:u w:val="single"/>
          <w:lang w:val="uk-UA"/>
        </w:rPr>
        <w:t xml:space="preserve"> Соціальний захист, </w:t>
      </w:r>
      <w:proofErr w:type="gramStart"/>
      <w:r w:rsidRPr="005E737C">
        <w:rPr>
          <w:rFonts w:ascii="Times New Roman" w:hAnsi="Times New Roman" w:cs="Times New Roman"/>
          <w:b/>
          <w:sz w:val="28"/>
          <w:szCs w:val="28"/>
          <w:u w:val="single"/>
          <w:lang w:val="uk-UA"/>
        </w:rPr>
        <w:t>збереження  та</w:t>
      </w:r>
      <w:proofErr w:type="gramEnd"/>
      <w:r w:rsidRPr="005E737C">
        <w:rPr>
          <w:rFonts w:ascii="Times New Roman" w:hAnsi="Times New Roman" w:cs="Times New Roman"/>
          <w:b/>
          <w:sz w:val="28"/>
          <w:szCs w:val="28"/>
          <w:u w:val="single"/>
          <w:lang w:val="uk-UA"/>
        </w:rPr>
        <w:t xml:space="preserve"> зміцнення здоров</w:t>
      </w:r>
      <w:r w:rsidRPr="000B1296">
        <w:rPr>
          <w:rFonts w:ascii="Times New Roman" w:hAnsi="Times New Roman" w:cs="Times New Roman"/>
          <w:b/>
          <w:sz w:val="28"/>
          <w:szCs w:val="28"/>
          <w:u w:val="single"/>
          <w:lang w:val="uk-UA"/>
        </w:rPr>
        <w:t xml:space="preserve">`я </w:t>
      </w:r>
      <w:r w:rsidRPr="005E737C">
        <w:rPr>
          <w:rFonts w:ascii="Times New Roman" w:hAnsi="Times New Roman" w:cs="Times New Roman"/>
          <w:b/>
          <w:sz w:val="28"/>
          <w:szCs w:val="28"/>
          <w:u w:val="single"/>
          <w:lang w:val="uk-UA"/>
        </w:rPr>
        <w:t>уч</w:t>
      </w:r>
      <w:r w:rsidR="00DE25A4">
        <w:rPr>
          <w:rFonts w:ascii="Times New Roman" w:hAnsi="Times New Roman" w:cs="Times New Roman"/>
          <w:b/>
          <w:sz w:val="28"/>
          <w:szCs w:val="28"/>
          <w:u w:val="single"/>
          <w:lang w:val="uk-UA"/>
        </w:rPr>
        <w:t>нів та педагогічних працівників</w:t>
      </w:r>
    </w:p>
    <w:p w:rsidR="00AD3949" w:rsidRPr="001612BE" w:rsidRDefault="00543D8D" w:rsidP="00B63537">
      <w:pPr>
        <w:jc w:val="both"/>
        <w:rPr>
          <w:rFonts w:ascii="Times New Roman" w:hAnsi="Times New Roman" w:cs="Times New Roman"/>
          <w:b/>
          <w:i/>
          <w:sz w:val="28"/>
          <w:szCs w:val="28"/>
          <w:u w:val="single"/>
          <w:lang w:val="uk-UA"/>
        </w:rPr>
      </w:pPr>
      <w:r w:rsidRPr="001612BE">
        <w:rPr>
          <w:rFonts w:ascii="Times New Roman" w:hAnsi="Times New Roman" w:cs="Times New Roman"/>
          <w:b/>
          <w:i/>
          <w:sz w:val="28"/>
          <w:szCs w:val="28"/>
          <w:u w:val="single"/>
          <w:lang w:val="uk-UA"/>
        </w:rPr>
        <w:t>1. Забезпече</w:t>
      </w:r>
      <w:r w:rsidR="00DE25A4">
        <w:rPr>
          <w:rFonts w:ascii="Times New Roman" w:hAnsi="Times New Roman" w:cs="Times New Roman"/>
          <w:b/>
          <w:i/>
          <w:sz w:val="28"/>
          <w:szCs w:val="28"/>
          <w:u w:val="single"/>
          <w:lang w:val="uk-UA"/>
        </w:rPr>
        <w:t xml:space="preserve">ння </w:t>
      </w:r>
      <w:r w:rsidRPr="001612BE">
        <w:rPr>
          <w:rFonts w:ascii="Times New Roman" w:hAnsi="Times New Roman" w:cs="Times New Roman"/>
          <w:b/>
          <w:i/>
          <w:sz w:val="28"/>
          <w:szCs w:val="28"/>
          <w:u w:val="single"/>
          <w:lang w:val="uk-UA"/>
        </w:rPr>
        <w:t>організації</w:t>
      </w:r>
      <w:r w:rsidR="00DE25A4">
        <w:rPr>
          <w:rFonts w:ascii="Times New Roman" w:hAnsi="Times New Roman" w:cs="Times New Roman"/>
          <w:b/>
          <w:i/>
          <w:sz w:val="28"/>
          <w:szCs w:val="28"/>
          <w:u w:val="single"/>
          <w:lang w:val="uk-UA"/>
        </w:rPr>
        <w:t xml:space="preserve">  харчуванн</w:t>
      </w:r>
      <w:r w:rsidR="00B63537">
        <w:rPr>
          <w:rFonts w:ascii="Times New Roman" w:hAnsi="Times New Roman" w:cs="Times New Roman"/>
          <w:b/>
          <w:i/>
          <w:sz w:val="28"/>
          <w:szCs w:val="28"/>
          <w:u w:val="single"/>
          <w:lang w:val="uk-UA"/>
        </w:rPr>
        <w:t xml:space="preserve">я </w:t>
      </w:r>
      <w:r w:rsidR="00DE25A4">
        <w:rPr>
          <w:rFonts w:ascii="Times New Roman" w:hAnsi="Times New Roman" w:cs="Times New Roman"/>
          <w:b/>
          <w:i/>
          <w:sz w:val="28"/>
          <w:szCs w:val="28"/>
          <w:u w:val="single"/>
          <w:lang w:val="uk-UA"/>
        </w:rPr>
        <w:t xml:space="preserve"> та  </w:t>
      </w:r>
      <w:proofErr w:type="spellStart"/>
      <w:r w:rsidR="0062154D" w:rsidRPr="001612BE">
        <w:rPr>
          <w:rFonts w:ascii="Times New Roman" w:hAnsi="Times New Roman" w:cs="Times New Roman"/>
          <w:b/>
          <w:i/>
          <w:sz w:val="28"/>
          <w:szCs w:val="28"/>
          <w:u w:val="single"/>
          <w:lang w:val="uk-UA"/>
        </w:rPr>
        <w:t>медичногообслуговування</w:t>
      </w:r>
      <w:proofErr w:type="spellEnd"/>
      <w:r w:rsidR="0062154D" w:rsidRPr="001612BE">
        <w:rPr>
          <w:rFonts w:ascii="Times New Roman" w:hAnsi="Times New Roman" w:cs="Times New Roman"/>
          <w:b/>
          <w:i/>
          <w:sz w:val="28"/>
          <w:szCs w:val="28"/>
          <w:u w:val="single"/>
          <w:lang w:val="uk-UA"/>
        </w:rPr>
        <w:t xml:space="preserve"> у</w:t>
      </w:r>
      <w:r w:rsidRPr="001612BE">
        <w:rPr>
          <w:rFonts w:ascii="Times New Roman" w:hAnsi="Times New Roman" w:cs="Times New Roman"/>
          <w:b/>
          <w:i/>
          <w:sz w:val="28"/>
          <w:szCs w:val="28"/>
          <w:u w:val="single"/>
          <w:lang w:val="uk-UA"/>
        </w:rPr>
        <w:t xml:space="preserve">чнів і педагогічних працівників  </w:t>
      </w:r>
    </w:p>
    <w:p w:rsidR="00AD3949" w:rsidRPr="00A33185" w:rsidRDefault="00DE25A4" w:rsidP="00AD394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3949">
        <w:rPr>
          <w:rFonts w:ascii="Times New Roman" w:hAnsi="Times New Roman" w:cs="Times New Roman"/>
          <w:sz w:val="28"/>
          <w:szCs w:val="28"/>
          <w:lang w:val="uk-UA"/>
        </w:rPr>
        <w:t>У закла</w:t>
      </w:r>
      <w:r>
        <w:rPr>
          <w:rFonts w:ascii="Times New Roman" w:hAnsi="Times New Roman" w:cs="Times New Roman"/>
          <w:sz w:val="28"/>
          <w:szCs w:val="28"/>
          <w:lang w:val="uk-UA"/>
        </w:rPr>
        <w:t>ді працює шкільна їдальня. Для в</w:t>
      </w:r>
      <w:r w:rsidR="00662E44">
        <w:rPr>
          <w:rFonts w:ascii="Times New Roman" w:hAnsi="Times New Roman" w:cs="Times New Roman"/>
          <w:sz w:val="28"/>
          <w:szCs w:val="28"/>
          <w:lang w:val="uk-UA"/>
        </w:rPr>
        <w:t xml:space="preserve">сіх учнів пільгових категорій </w:t>
      </w:r>
      <w:r w:rsidR="00AD3949">
        <w:rPr>
          <w:rFonts w:ascii="Times New Roman" w:hAnsi="Times New Roman" w:cs="Times New Roman"/>
          <w:sz w:val="28"/>
          <w:szCs w:val="28"/>
          <w:lang w:val="uk-UA"/>
        </w:rPr>
        <w:t>організовано безк</w:t>
      </w:r>
      <w:r w:rsidR="00662E44">
        <w:rPr>
          <w:rFonts w:ascii="Times New Roman" w:hAnsi="Times New Roman" w:cs="Times New Roman"/>
          <w:sz w:val="28"/>
          <w:szCs w:val="28"/>
          <w:lang w:val="uk-UA"/>
        </w:rPr>
        <w:t xml:space="preserve">оштовне харчування (сніданки- 10 </w:t>
      </w:r>
      <w:r w:rsidR="00AD3949">
        <w:rPr>
          <w:rFonts w:ascii="Times New Roman" w:hAnsi="Times New Roman" w:cs="Times New Roman"/>
          <w:sz w:val="28"/>
          <w:szCs w:val="28"/>
          <w:lang w:val="uk-UA"/>
        </w:rPr>
        <w:t xml:space="preserve">грн.) за рахунок бюджетних коштів. Діти, які ходять до групи продовженого дня, мають змогу теж пообідати (І, ІІ та ІІІ страви). Для учнів середньої та старшої ланки працює буфет та їдальня (з 8.00 до 14.00). Шкільний буфет пропонує учням широкий асортимент випічки, різні види овочевих страв та гарячі напої. </w:t>
      </w:r>
      <w:r w:rsidR="00AD3949">
        <w:rPr>
          <w:rFonts w:ascii="Times New Roman" w:hAnsi="Times New Roman" w:cs="Times New Roman"/>
          <w:sz w:val="28"/>
          <w:szCs w:val="28"/>
          <w:lang w:val="uk-UA"/>
        </w:rPr>
        <w:lastRenderedPageBreak/>
        <w:t>Адміністрацією встановлено такий режим роботи, що дає змогу охопити харчуванням якнайбільшу кількість дітей підчас перерв у їдальнях, невеликих за площею.</w:t>
      </w:r>
      <w:r w:rsidR="005A6F0A">
        <w:rPr>
          <w:rFonts w:ascii="Times New Roman" w:hAnsi="Times New Roman" w:cs="Times New Roman"/>
          <w:sz w:val="28"/>
          <w:szCs w:val="28"/>
          <w:lang w:val="uk-UA"/>
        </w:rPr>
        <w:t xml:space="preserve"> </w:t>
      </w:r>
      <w:r w:rsidR="00AD3949" w:rsidRPr="00A33185">
        <w:rPr>
          <w:rFonts w:ascii="Times New Roman" w:hAnsi="Times New Roman" w:cs="Times New Roman"/>
          <w:sz w:val="28"/>
          <w:szCs w:val="28"/>
          <w:lang w:val="uk-UA"/>
        </w:rPr>
        <w:t>Безкоштовне харчування отримують діти-сироти та діти, позбавл</w:t>
      </w:r>
      <w:r w:rsidR="00A33185" w:rsidRPr="00A33185">
        <w:rPr>
          <w:rFonts w:ascii="Times New Roman" w:hAnsi="Times New Roman" w:cs="Times New Roman"/>
          <w:sz w:val="28"/>
          <w:szCs w:val="28"/>
          <w:lang w:val="uk-UA"/>
        </w:rPr>
        <w:t>е</w:t>
      </w:r>
      <w:r w:rsidR="00767768">
        <w:rPr>
          <w:rFonts w:ascii="Times New Roman" w:hAnsi="Times New Roman" w:cs="Times New Roman"/>
          <w:sz w:val="28"/>
          <w:szCs w:val="28"/>
          <w:lang w:val="uk-UA"/>
        </w:rPr>
        <w:t>ні батьківського піклування ( 14</w:t>
      </w:r>
      <w:r w:rsidR="00AD3949" w:rsidRPr="00A33185">
        <w:rPr>
          <w:rFonts w:ascii="Times New Roman" w:hAnsi="Times New Roman" w:cs="Times New Roman"/>
          <w:sz w:val="28"/>
          <w:szCs w:val="28"/>
          <w:lang w:val="uk-UA"/>
        </w:rPr>
        <w:t xml:space="preserve"> осіб ) , ді</w:t>
      </w:r>
      <w:r w:rsidR="00767768">
        <w:rPr>
          <w:rFonts w:ascii="Times New Roman" w:hAnsi="Times New Roman" w:cs="Times New Roman"/>
          <w:sz w:val="28"/>
          <w:szCs w:val="28"/>
          <w:lang w:val="uk-UA"/>
        </w:rPr>
        <w:t>ти із малозабезпечених родин (35 осі</w:t>
      </w:r>
      <w:r w:rsidR="005A6F0A" w:rsidRPr="00A33185">
        <w:rPr>
          <w:rFonts w:ascii="Times New Roman" w:hAnsi="Times New Roman" w:cs="Times New Roman"/>
          <w:sz w:val="28"/>
          <w:szCs w:val="28"/>
          <w:lang w:val="uk-UA"/>
        </w:rPr>
        <w:t>б</w:t>
      </w:r>
      <w:r w:rsidR="00AD3949" w:rsidRPr="00A33185">
        <w:rPr>
          <w:rFonts w:ascii="Times New Roman" w:hAnsi="Times New Roman" w:cs="Times New Roman"/>
          <w:sz w:val="28"/>
          <w:szCs w:val="28"/>
          <w:lang w:val="uk-UA"/>
        </w:rPr>
        <w:t xml:space="preserve">), а також діти, батьки яких залучені </w:t>
      </w:r>
      <w:r w:rsidR="00767768">
        <w:rPr>
          <w:rFonts w:ascii="Times New Roman" w:hAnsi="Times New Roman" w:cs="Times New Roman"/>
          <w:sz w:val="28"/>
          <w:szCs w:val="28"/>
          <w:lang w:val="uk-UA"/>
        </w:rPr>
        <w:t>до АТО ( 26 осі</w:t>
      </w:r>
      <w:r w:rsidR="00AD3949" w:rsidRPr="00A33185">
        <w:rPr>
          <w:rFonts w:ascii="Times New Roman" w:hAnsi="Times New Roman" w:cs="Times New Roman"/>
          <w:sz w:val="28"/>
          <w:szCs w:val="28"/>
          <w:lang w:val="uk-UA"/>
        </w:rPr>
        <w:t>б). У пришкільному таборі відпочинку «Дружба» безк</w:t>
      </w:r>
      <w:r w:rsidR="00767768">
        <w:rPr>
          <w:rFonts w:ascii="Times New Roman" w:hAnsi="Times New Roman" w:cs="Times New Roman"/>
          <w:sz w:val="28"/>
          <w:szCs w:val="28"/>
          <w:lang w:val="uk-UA"/>
        </w:rPr>
        <w:t>оштовне харчування отримували 46</w:t>
      </w:r>
      <w:r w:rsidR="00AD3949" w:rsidRPr="00A33185">
        <w:rPr>
          <w:rFonts w:ascii="Times New Roman" w:hAnsi="Times New Roman" w:cs="Times New Roman"/>
          <w:sz w:val="28"/>
          <w:szCs w:val="28"/>
          <w:lang w:val="uk-UA"/>
        </w:rPr>
        <w:t xml:space="preserve"> дітей пільгових категорій.</w:t>
      </w:r>
    </w:p>
    <w:p w:rsidR="001612BE" w:rsidRPr="009C1C46" w:rsidRDefault="001612BE" w:rsidP="00DE25A4">
      <w:pPr>
        <w:pStyle w:val="a4"/>
        <w:ind w:firstLine="708"/>
        <w:jc w:val="both"/>
        <w:rPr>
          <w:rFonts w:ascii="Times New Roman" w:hAnsi="Times New Roman" w:cs="Times New Roman"/>
          <w:sz w:val="28"/>
          <w:szCs w:val="28"/>
          <w:lang w:val="uk-UA"/>
        </w:rPr>
      </w:pPr>
      <w:r w:rsidRPr="00A33185">
        <w:rPr>
          <w:rFonts w:ascii="Times New Roman" w:hAnsi="Times New Roman" w:cs="Times New Roman"/>
          <w:sz w:val="28"/>
          <w:szCs w:val="28"/>
          <w:lang w:val="uk-UA"/>
        </w:rPr>
        <w:t>Медичне обслуговування учні</w:t>
      </w:r>
      <w:r w:rsidR="00767768">
        <w:rPr>
          <w:rFonts w:ascii="Times New Roman" w:hAnsi="Times New Roman" w:cs="Times New Roman"/>
          <w:sz w:val="28"/>
          <w:szCs w:val="28"/>
          <w:lang w:val="uk-UA"/>
        </w:rPr>
        <w:t xml:space="preserve">в закладу здійснює медсестра Сердюк І.М. </w:t>
      </w:r>
      <w:r w:rsidRPr="00662E44">
        <w:rPr>
          <w:rFonts w:ascii="Times New Roman" w:hAnsi="Times New Roman" w:cs="Times New Roman"/>
          <w:color w:val="FF0000"/>
          <w:sz w:val="28"/>
          <w:szCs w:val="28"/>
          <w:lang w:val="uk-UA"/>
        </w:rPr>
        <w:t xml:space="preserve"> </w:t>
      </w:r>
      <w:r w:rsidR="00B01921" w:rsidRPr="00B01921">
        <w:rPr>
          <w:rFonts w:ascii="Times New Roman" w:hAnsi="Times New Roman" w:cs="Times New Roman"/>
          <w:sz w:val="28"/>
          <w:szCs w:val="28"/>
          <w:lang w:val="uk-UA"/>
        </w:rPr>
        <w:t xml:space="preserve">Пройшли медогляд – 505 дітей (всього </w:t>
      </w:r>
      <w:r w:rsidR="005A6F0A" w:rsidRPr="00B01921">
        <w:rPr>
          <w:rFonts w:ascii="Times New Roman" w:hAnsi="Times New Roman" w:cs="Times New Roman"/>
          <w:sz w:val="28"/>
          <w:szCs w:val="28"/>
          <w:lang w:val="uk-UA"/>
        </w:rPr>
        <w:t>51</w:t>
      </w:r>
      <w:r w:rsidR="00B01921" w:rsidRPr="00B01921">
        <w:rPr>
          <w:rFonts w:ascii="Times New Roman" w:hAnsi="Times New Roman" w:cs="Times New Roman"/>
          <w:sz w:val="28"/>
          <w:szCs w:val="28"/>
          <w:lang w:val="uk-UA"/>
        </w:rPr>
        <w:t>2</w:t>
      </w:r>
      <w:r w:rsidR="005A6F0A" w:rsidRPr="00B01921">
        <w:rPr>
          <w:rFonts w:ascii="Times New Roman" w:hAnsi="Times New Roman" w:cs="Times New Roman"/>
          <w:sz w:val="28"/>
          <w:szCs w:val="28"/>
          <w:lang w:val="uk-UA"/>
        </w:rPr>
        <w:t xml:space="preserve"> чол.</w:t>
      </w:r>
      <w:r w:rsidR="00B01921" w:rsidRPr="00B01921">
        <w:rPr>
          <w:rFonts w:ascii="Times New Roman" w:hAnsi="Times New Roman" w:cs="Times New Roman"/>
          <w:sz w:val="28"/>
          <w:szCs w:val="28"/>
          <w:lang w:val="uk-UA"/>
        </w:rPr>
        <w:t>) Мають патології : 233 осіб ( зору-196</w:t>
      </w:r>
      <w:r w:rsidR="005A6F0A" w:rsidRPr="00B01921">
        <w:rPr>
          <w:rFonts w:ascii="Times New Roman" w:hAnsi="Times New Roman" w:cs="Times New Roman"/>
          <w:sz w:val="28"/>
          <w:szCs w:val="28"/>
          <w:lang w:val="uk-UA"/>
        </w:rPr>
        <w:t xml:space="preserve"> </w:t>
      </w:r>
      <w:proofErr w:type="spellStart"/>
      <w:r w:rsidR="005A6F0A" w:rsidRPr="00B01921">
        <w:rPr>
          <w:rFonts w:ascii="Times New Roman" w:hAnsi="Times New Roman" w:cs="Times New Roman"/>
          <w:sz w:val="28"/>
          <w:szCs w:val="28"/>
          <w:lang w:val="uk-UA"/>
        </w:rPr>
        <w:t>чол</w:t>
      </w:r>
      <w:proofErr w:type="spellEnd"/>
      <w:r w:rsidR="005A6F0A" w:rsidRPr="00B01921">
        <w:rPr>
          <w:rFonts w:ascii="Times New Roman" w:hAnsi="Times New Roman" w:cs="Times New Roman"/>
          <w:sz w:val="28"/>
          <w:szCs w:val="28"/>
          <w:lang w:val="uk-UA"/>
        </w:rPr>
        <w:t>, слуху -2, ск</w:t>
      </w:r>
      <w:r w:rsidR="00B01921" w:rsidRPr="00B01921">
        <w:rPr>
          <w:rFonts w:ascii="Times New Roman" w:hAnsi="Times New Roman" w:cs="Times New Roman"/>
          <w:sz w:val="28"/>
          <w:szCs w:val="28"/>
          <w:lang w:val="uk-UA"/>
        </w:rPr>
        <w:t>оліоз -3, порушення постави – 32</w:t>
      </w:r>
      <w:r w:rsidR="005A6F0A" w:rsidRPr="00B01921">
        <w:rPr>
          <w:rFonts w:ascii="Times New Roman" w:hAnsi="Times New Roman" w:cs="Times New Roman"/>
          <w:sz w:val="28"/>
          <w:szCs w:val="28"/>
          <w:lang w:val="uk-UA"/>
        </w:rPr>
        <w:t xml:space="preserve"> чол.)  Розподіл по </w:t>
      </w:r>
      <w:proofErr w:type="spellStart"/>
      <w:r w:rsidR="005A6F0A" w:rsidRPr="00B01921">
        <w:rPr>
          <w:rFonts w:ascii="Times New Roman" w:hAnsi="Times New Roman" w:cs="Times New Roman"/>
          <w:sz w:val="28"/>
          <w:szCs w:val="28"/>
          <w:lang w:val="uk-UA"/>
        </w:rPr>
        <w:t>фіз.групах</w:t>
      </w:r>
      <w:proofErr w:type="spellEnd"/>
      <w:r w:rsidR="005A6F0A" w:rsidRPr="00B01921">
        <w:rPr>
          <w:rFonts w:ascii="Times New Roman" w:hAnsi="Times New Roman" w:cs="Times New Roman"/>
          <w:sz w:val="28"/>
          <w:szCs w:val="28"/>
          <w:lang w:val="uk-UA"/>
        </w:rPr>
        <w:t xml:space="preserve">: </w:t>
      </w:r>
      <w:r w:rsidR="00B01921" w:rsidRPr="00B01921">
        <w:rPr>
          <w:rFonts w:ascii="Times New Roman" w:hAnsi="Times New Roman" w:cs="Times New Roman"/>
          <w:sz w:val="28"/>
          <w:szCs w:val="28"/>
          <w:lang w:val="uk-UA"/>
        </w:rPr>
        <w:t xml:space="preserve">основна – 280 особи -55%, підготовча -178  </w:t>
      </w:r>
      <w:proofErr w:type="spellStart"/>
      <w:r w:rsidR="00B01921" w:rsidRPr="00B01921">
        <w:rPr>
          <w:rFonts w:ascii="Times New Roman" w:hAnsi="Times New Roman" w:cs="Times New Roman"/>
          <w:sz w:val="28"/>
          <w:szCs w:val="28"/>
          <w:lang w:val="uk-UA"/>
        </w:rPr>
        <w:t>чол.-</w:t>
      </w:r>
      <w:proofErr w:type="spellEnd"/>
      <w:r w:rsidR="00B01921" w:rsidRPr="00B01921">
        <w:rPr>
          <w:rFonts w:ascii="Times New Roman" w:hAnsi="Times New Roman" w:cs="Times New Roman"/>
          <w:sz w:val="28"/>
          <w:szCs w:val="28"/>
          <w:lang w:val="uk-UA"/>
        </w:rPr>
        <w:t xml:space="preserve"> 35%,  спеціальна – 33 </w:t>
      </w:r>
      <w:proofErr w:type="spellStart"/>
      <w:r w:rsidR="00B01921" w:rsidRPr="00B01921">
        <w:rPr>
          <w:rFonts w:ascii="Times New Roman" w:hAnsi="Times New Roman" w:cs="Times New Roman"/>
          <w:sz w:val="28"/>
          <w:szCs w:val="28"/>
          <w:lang w:val="uk-UA"/>
        </w:rPr>
        <w:t>чол.-</w:t>
      </w:r>
      <w:proofErr w:type="spellEnd"/>
      <w:r w:rsidR="00B01921" w:rsidRPr="00B01921">
        <w:rPr>
          <w:rFonts w:ascii="Times New Roman" w:hAnsi="Times New Roman" w:cs="Times New Roman"/>
          <w:sz w:val="28"/>
          <w:szCs w:val="28"/>
          <w:lang w:val="uk-UA"/>
        </w:rPr>
        <w:t xml:space="preserve"> 7%, звільнені – 12 </w:t>
      </w:r>
      <w:r w:rsidR="00350FC0" w:rsidRPr="00B01921">
        <w:rPr>
          <w:rFonts w:ascii="Times New Roman" w:hAnsi="Times New Roman" w:cs="Times New Roman"/>
          <w:sz w:val="28"/>
          <w:szCs w:val="28"/>
          <w:lang w:val="uk-UA"/>
        </w:rPr>
        <w:t>чол. – 2%. Усі школярі , яким виповнилося  14 років пройшли флюорографічне обстеження</w:t>
      </w:r>
      <w:r w:rsidR="00350FC0" w:rsidRPr="00662E44">
        <w:rPr>
          <w:rFonts w:ascii="Times New Roman" w:hAnsi="Times New Roman" w:cs="Times New Roman"/>
          <w:color w:val="FF0000"/>
          <w:sz w:val="28"/>
          <w:szCs w:val="28"/>
          <w:lang w:val="uk-UA"/>
        </w:rPr>
        <w:t xml:space="preserve">. </w:t>
      </w:r>
      <w:r w:rsidR="00350FC0" w:rsidRPr="00A33185">
        <w:rPr>
          <w:rFonts w:ascii="Times New Roman" w:hAnsi="Times New Roman" w:cs="Times New Roman"/>
          <w:sz w:val="28"/>
          <w:szCs w:val="28"/>
          <w:lang w:val="uk-UA"/>
        </w:rPr>
        <w:t>Поглибле</w:t>
      </w:r>
      <w:r w:rsidR="00767768">
        <w:rPr>
          <w:rFonts w:ascii="Times New Roman" w:hAnsi="Times New Roman" w:cs="Times New Roman"/>
          <w:sz w:val="28"/>
          <w:szCs w:val="28"/>
          <w:lang w:val="uk-UA"/>
        </w:rPr>
        <w:t xml:space="preserve">ний медогляд пройшли учні </w:t>
      </w:r>
      <w:r w:rsidR="00350FC0" w:rsidRPr="00A33185">
        <w:rPr>
          <w:rFonts w:ascii="Times New Roman" w:hAnsi="Times New Roman" w:cs="Times New Roman"/>
          <w:sz w:val="28"/>
          <w:szCs w:val="28"/>
          <w:lang w:val="uk-UA"/>
        </w:rPr>
        <w:t xml:space="preserve"> 8-х класів.</w:t>
      </w:r>
      <w:r w:rsidR="005A6F0A" w:rsidRPr="00A33185">
        <w:rPr>
          <w:rFonts w:ascii="Times New Roman" w:hAnsi="Times New Roman" w:cs="Times New Roman"/>
          <w:sz w:val="28"/>
          <w:szCs w:val="28"/>
          <w:lang w:val="uk-UA"/>
        </w:rPr>
        <w:t xml:space="preserve"> </w:t>
      </w:r>
      <w:r w:rsidRPr="009C1C46">
        <w:rPr>
          <w:rFonts w:ascii="Times New Roman" w:hAnsi="Times New Roman" w:cs="Times New Roman"/>
          <w:sz w:val="28"/>
          <w:szCs w:val="28"/>
          <w:lang w:val="uk-UA"/>
        </w:rPr>
        <w:t>Відповідно до наказу МОН України від 20.07.2009року №518/674 « Про забезпечення  медико-педагогічного контролю за фізичним вихованням учнів  у ЗНЗ», у закладі здійснюються заходи , спрямовані на оптимізацію, безпеку та ефективність уроків фізкультури.</w:t>
      </w:r>
    </w:p>
    <w:p w:rsidR="001612BE" w:rsidRDefault="00DE25A4" w:rsidP="001612B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67768">
        <w:rPr>
          <w:rFonts w:ascii="Times New Roman" w:hAnsi="Times New Roman" w:cs="Times New Roman"/>
          <w:sz w:val="28"/>
          <w:szCs w:val="28"/>
          <w:lang w:val="uk-UA"/>
        </w:rPr>
        <w:t>У період з 03.06 по 21.06.2019</w:t>
      </w:r>
      <w:r w:rsidR="001612BE" w:rsidRPr="009C1C46">
        <w:rPr>
          <w:rFonts w:ascii="Times New Roman" w:hAnsi="Times New Roman" w:cs="Times New Roman"/>
          <w:sz w:val="28"/>
          <w:szCs w:val="28"/>
          <w:lang w:val="uk-UA"/>
        </w:rPr>
        <w:t xml:space="preserve"> року в закладі працював пришкільний табір відпочинку «Друж</w:t>
      </w:r>
      <w:r w:rsidR="00CB64D1">
        <w:rPr>
          <w:rFonts w:ascii="Times New Roman" w:hAnsi="Times New Roman" w:cs="Times New Roman"/>
          <w:sz w:val="28"/>
          <w:szCs w:val="28"/>
          <w:lang w:val="uk-UA"/>
        </w:rPr>
        <w:t>ба», д</w:t>
      </w:r>
      <w:r w:rsidR="00767768">
        <w:rPr>
          <w:rFonts w:ascii="Times New Roman" w:hAnsi="Times New Roman" w:cs="Times New Roman"/>
          <w:sz w:val="28"/>
          <w:szCs w:val="28"/>
          <w:lang w:val="uk-UA"/>
        </w:rPr>
        <w:t>о якого були залучені</w:t>
      </w:r>
      <w:r w:rsidR="00ED0E2E">
        <w:rPr>
          <w:rFonts w:ascii="Times New Roman" w:hAnsi="Times New Roman" w:cs="Times New Roman"/>
          <w:sz w:val="28"/>
          <w:szCs w:val="28"/>
          <w:lang w:val="uk-UA"/>
        </w:rPr>
        <w:t xml:space="preserve"> в перший проектний тиждень  315</w:t>
      </w:r>
      <w:r w:rsidR="00767768">
        <w:rPr>
          <w:rFonts w:ascii="Times New Roman" w:hAnsi="Times New Roman" w:cs="Times New Roman"/>
          <w:sz w:val="28"/>
          <w:szCs w:val="28"/>
          <w:lang w:val="uk-UA"/>
        </w:rPr>
        <w:t xml:space="preserve"> дітей</w:t>
      </w:r>
      <w:r w:rsidR="00CB64D1">
        <w:rPr>
          <w:rFonts w:ascii="Times New Roman" w:hAnsi="Times New Roman" w:cs="Times New Roman"/>
          <w:sz w:val="28"/>
          <w:szCs w:val="28"/>
          <w:lang w:val="uk-UA"/>
        </w:rPr>
        <w:t xml:space="preserve"> (</w:t>
      </w:r>
      <w:r w:rsidR="00ED0E2E">
        <w:rPr>
          <w:rFonts w:ascii="Times New Roman" w:hAnsi="Times New Roman" w:cs="Times New Roman"/>
          <w:sz w:val="28"/>
          <w:szCs w:val="28"/>
          <w:lang w:val="uk-UA"/>
        </w:rPr>
        <w:t>71</w:t>
      </w:r>
      <w:r w:rsidR="001612BE" w:rsidRPr="009C1C46">
        <w:rPr>
          <w:rFonts w:ascii="Times New Roman" w:hAnsi="Times New Roman" w:cs="Times New Roman"/>
          <w:sz w:val="28"/>
          <w:szCs w:val="28"/>
          <w:lang w:val="uk-UA"/>
        </w:rPr>
        <w:t>%</w:t>
      </w:r>
      <w:r w:rsidR="0067157E">
        <w:rPr>
          <w:rFonts w:ascii="Times New Roman" w:hAnsi="Times New Roman" w:cs="Times New Roman"/>
          <w:sz w:val="28"/>
          <w:szCs w:val="28"/>
          <w:lang w:val="uk-UA"/>
        </w:rPr>
        <w:t xml:space="preserve"> від загальної кількості</w:t>
      </w:r>
      <w:r w:rsidR="001612BE" w:rsidRPr="009C1C46">
        <w:rPr>
          <w:rFonts w:ascii="Times New Roman" w:hAnsi="Times New Roman" w:cs="Times New Roman"/>
          <w:sz w:val="28"/>
          <w:szCs w:val="28"/>
          <w:lang w:val="uk-UA"/>
        </w:rPr>
        <w:t>).</w:t>
      </w:r>
      <w:r w:rsidR="00FB3B91">
        <w:rPr>
          <w:rFonts w:ascii="Times New Roman" w:hAnsi="Times New Roman" w:cs="Times New Roman"/>
          <w:sz w:val="28"/>
          <w:szCs w:val="28"/>
          <w:lang w:val="uk-UA"/>
        </w:rPr>
        <w:t>, у другий тиждень -105 дітей</w:t>
      </w:r>
      <w:r w:rsidR="00243786">
        <w:rPr>
          <w:rFonts w:ascii="Times New Roman" w:hAnsi="Times New Roman" w:cs="Times New Roman"/>
          <w:sz w:val="28"/>
          <w:szCs w:val="28"/>
          <w:lang w:val="uk-UA"/>
        </w:rPr>
        <w:t xml:space="preserve"> (28%)</w:t>
      </w:r>
      <w:r w:rsidR="00FB3B91">
        <w:rPr>
          <w:rFonts w:ascii="Times New Roman" w:hAnsi="Times New Roman" w:cs="Times New Roman"/>
          <w:sz w:val="28"/>
          <w:szCs w:val="28"/>
          <w:lang w:val="uk-UA"/>
        </w:rPr>
        <w:t>, у третій тиждень -50 осіб</w:t>
      </w:r>
      <w:r w:rsidR="00243786">
        <w:rPr>
          <w:rFonts w:ascii="Times New Roman" w:hAnsi="Times New Roman" w:cs="Times New Roman"/>
          <w:sz w:val="28"/>
          <w:szCs w:val="28"/>
          <w:lang w:val="uk-UA"/>
        </w:rPr>
        <w:t xml:space="preserve"> (13</w:t>
      </w:r>
      <w:r w:rsidR="00ED0E2E">
        <w:rPr>
          <w:rFonts w:ascii="Times New Roman" w:hAnsi="Times New Roman" w:cs="Times New Roman"/>
          <w:sz w:val="28"/>
          <w:szCs w:val="28"/>
          <w:lang w:val="uk-UA"/>
        </w:rPr>
        <w:t>%), в середньому - 37</w:t>
      </w:r>
      <w:bookmarkStart w:id="0" w:name="_GoBack"/>
      <w:bookmarkEnd w:id="0"/>
      <w:r w:rsidR="00243786">
        <w:rPr>
          <w:rFonts w:ascii="Times New Roman" w:hAnsi="Times New Roman" w:cs="Times New Roman"/>
          <w:sz w:val="28"/>
          <w:szCs w:val="28"/>
          <w:lang w:val="uk-UA"/>
        </w:rPr>
        <w:t>%.</w:t>
      </w:r>
      <w:r w:rsidR="00FB3B91">
        <w:rPr>
          <w:rFonts w:ascii="Times New Roman" w:hAnsi="Times New Roman" w:cs="Times New Roman"/>
          <w:sz w:val="28"/>
          <w:szCs w:val="28"/>
          <w:lang w:val="uk-UA"/>
        </w:rPr>
        <w:t xml:space="preserve"> </w:t>
      </w:r>
      <w:r w:rsidR="001612BE" w:rsidRPr="009C1C46">
        <w:rPr>
          <w:rFonts w:ascii="Times New Roman" w:hAnsi="Times New Roman" w:cs="Times New Roman"/>
          <w:sz w:val="28"/>
          <w:szCs w:val="28"/>
          <w:lang w:val="uk-UA"/>
        </w:rPr>
        <w:t xml:space="preserve">Учні закладу змогли </w:t>
      </w:r>
      <w:r w:rsidR="00855B74">
        <w:rPr>
          <w:rFonts w:ascii="Times New Roman" w:hAnsi="Times New Roman" w:cs="Times New Roman"/>
          <w:sz w:val="28"/>
          <w:szCs w:val="28"/>
          <w:lang w:val="uk-UA"/>
        </w:rPr>
        <w:t xml:space="preserve">відпочити та </w:t>
      </w:r>
      <w:r w:rsidR="001612BE" w:rsidRPr="009C1C46">
        <w:rPr>
          <w:rFonts w:ascii="Times New Roman" w:hAnsi="Times New Roman" w:cs="Times New Roman"/>
          <w:sz w:val="28"/>
          <w:szCs w:val="28"/>
          <w:lang w:val="uk-UA"/>
        </w:rPr>
        <w:t>відновити сили після напруженого навчального року, провести корисно час в гуртках, відпочити на природі,зміцнитися фізично.</w:t>
      </w:r>
    </w:p>
    <w:p w:rsidR="00FC4431" w:rsidRPr="009C1C46" w:rsidRDefault="00FC4431" w:rsidP="001612BE">
      <w:pPr>
        <w:pStyle w:val="a4"/>
        <w:jc w:val="both"/>
        <w:rPr>
          <w:rFonts w:ascii="Times New Roman" w:hAnsi="Times New Roman" w:cs="Times New Roman"/>
          <w:sz w:val="28"/>
          <w:szCs w:val="28"/>
          <w:lang w:val="uk-UA"/>
        </w:rPr>
      </w:pPr>
    </w:p>
    <w:p w:rsidR="00C913FA" w:rsidRPr="009C1C46" w:rsidRDefault="00543D8D" w:rsidP="00DE25A4">
      <w:pPr>
        <w:pStyle w:val="HTML"/>
        <w:jc w:val="both"/>
        <w:rPr>
          <w:rFonts w:ascii="Times New Roman" w:hAnsi="Times New Roman" w:cs="Times New Roman"/>
          <w:b/>
          <w:i/>
          <w:color w:val="auto"/>
          <w:sz w:val="28"/>
          <w:szCs w:val="28"/>
          <w:u w:val="single"/>
          <w:lang w:val="uk-UA"/>
        </w:rPr>
      </w:pPr>
      <w:r w:rsidRPr="009C1C46">
        <w:rPr>
          <w:rFonts w:ascii="Times New Roman" w:hAnsi="Times New Roman" w:cs="Times New Roman"/>
          <w:b/>
          <w:i/>
          <w:color w:val="auto"/>
          <w:sz w:val="28"/>
          <w:szCs w:val="28"/>
          <w:u w:val="single"/>
          <w:lang w:val="uk-UA"/>
        </w:rPr>
        <w:t>2.   Д</w:t>
      </w:r>
      <w:r w:rsidR="0062154D" w:rsidRPr="009C1C46">
        <w:rPr>
          <w:rFonts w:ascii="Times New Roman" w:hAnsi="Times New Roman" w:cs="Times New Roman"/>
          <w:b/>
          <w:i/>
          <w:color w:val="auto"/>
          <w:sz w:val="28"/>
          <w:szCs w:val="28"/>
          <w:u w:val="single"/>
          <w:lang w:val="uk-UA"/>
        </w:rPr>
        <w:t>отримання  вим</w:t>
      </w:r>
      <w:r w:rsidRPr="009C1C46">
        <w:rPr>
          <w:rFonts w:ascii="Times New Roman" w:hAnsi="Times New Roman" w:cs="Times New Roman"/>
          <w:b/>
          <w:i/>
          <w:color w:val="auto"/>
          <w:sz w:val="28"/>
          <w:szCs w:val="28"/>
          <w:u w:val="single"/>
          <w:lang w:val="uk-UA"/>
        </w:rPr>
        <w:t xml:space="preserve">ог  охорони  дитинства, </w:t>
      </w:r>
      <w:r w:rsidR="0062154D" w:rsidRPr="009C1C46">
        <w:rPr>
          <w:rFonts w:ascii="Times New Roman" w:hAnsi="Times New Roman" w:cs="Times New Roman"/>
          <w:b/>
          <w:i/>
          <w:color w:val="auto"/>
          <w:sz w:val="28"/>
          <w:szCs w:val="28"/>
          <w:u w:val="single"/>
          <w:lang w:val="uk-UA"/>
        </w:rPr>
        <w:t xml:space="preserve"> безпеки</w:t>
      </w:r>
      <w:r w:rsidRPr="009C1C46">
        <w:rPr>
          <w:rFonts w:ascii="Times New Roman" w:hAnsi="Times New Roman" w:cs="Times New Roman"/>
          <w:b/>
          <w:i/>
          <w:color w:val="auto"/>
          <w:sz w:val="28"/>
          <w:szCs w:val="28"/>
          <w:u w:val="single"/>
          <w:lang w:val="uk-UA"/>
        </w:rPr>
        <w:t xml:space="preserve"> життєдіяльності, </w:t>
      </w:r>
      <w:r w:rsidR="0062154D" w:rsidRPr="009C1C46">
        <w:rPr>
          <w:rFonts w:ascii="Times New Roman" w:hAnsi="Times New Roman" w:cs="Times New Roman"/>
          <w:b/>
          <w:i/>
          <w:color w:val="auto"/>
          <w:sz w:val="28"/>
          <w:szCs w:val="28"/>
          <w:u w:val="single"/>
          <w:lang w:val="uk-UA"/>
        </w:rPr>
        <w:t>санітарно-гі</w:t>
      </w:r>
      <w:r w:rsidRPr="009C1C46">
        <w:rPr>
          <w:rFonts w:ascii="Times New Roman" w:hAnsi="Times New Roman" w:cs="Times New Roman"/>
          <w:b/>
          <w:i/>
          <w:color w:val="auto"/>
          <w:sz w:val="28"/>
          <w:szCs w:val="28"/>
          <w:u w:val="single"/>
          <w:lang w:val="uk-UA"/>
        </w:rPr>
        <w:t>гієнічних та протипожежних норм.</w:t>
      </w:r>
      <w:r w:rsidR="00DE25A4">
        <w:rPr>
          <w:rFonts w:ascii="Times New Roman" w:hAnsi="Times New Roman" w:cs="Times New Roman"/>
          <w:b/>
          <w:i/>
          <w:color w:val="auto"/>
          <w:sz w:val="28"/>
          <w:szCs w:val="28"/>
          <w:u w:val="single"/>
          <w:lang w:val="uk-UA"/>
        </w:rPr>
        <w:t xml:space="preserve">  Стан дитячого травматизму</w:t>
      </w:r>
    </w:p>
    <w:p w:rsidR="009C1C46" w:rsidRPr="00DE25A4" w:rsidRDefault="00A33185" w:rsidP="00DE25A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1C46" w:rsidRPr="00DE25A4">
        <w:rPr>
          <w:rFonts w:ascii="Times New Roman" w:hAnsi="Times New Roman" w:cs="Times New Roman"/>
          <w:sz w:val="28"/>
          <w:szCs w:val="28"/>
          <w:lang w:val="uk-UA"/>
        </w:rPr>
        <w:t>Адміністрація  та колектив НВК «ЗНЗ І-ІІІ ступенів №19-ДНЗ «Лісова казка»  постійно дбають про створен</w:t>
      </w:r>
      <w:r w:rsidR="00DE25A4">
        <w:rPr>
          <w:rFonts w:ascii="Times New Roman" w:hAnsi="Times New Roman" w:cs="Times New Roman"/>
          <w:sz w:val="28"/>
          <w:szCs w:val="28"/>
          <w:lang w:val="uk-UA"/>
        </w:rPr>
        <w:t>ня безпечних умов  перебування в</w:t>
      </w:r>
      <w:r w:rsidR="009C1C46" w:rsidRPr="00DE25A4">
        <w:rPr>
          <w:rFonts w:ascii="Times New Roman" w:hAnsi="Times New Roman" w:cs="Times New Roman"/>
          <w:sz w:val="28"/>
          <w:szCs w:val="28"/>
          <w:lang w:val="uk-UA"/>
        </w:rPr>
        <w:t xml:space="preserve"> закладі усіх учасників навчально-виховн</w:t>
      </w:r>
      <w:r w:rsidR="00B84197">
        <w:rPr>
          <w:rFonts w:ascii="Times New Roman" w:hAnsi="Times New Roman" w:cs="Times New Roman"/>
          <w:sz w:val="28"/>
          <w:szCs w:val="28"/>
          <w:lang w:val="uk-UA"/>
        </w:rPr>
        <w:t xml:space="preserve">ого  процесу. </w:t>
      </w:r>
      <w:r w:rsidR="009C1C46" w:rsidRPr="00DE25A4">
        <w:rPr>
          <w:rFonts w:ascii="Times New Roman" w:hAnsi="Times New Roman" w:cs="Times New Roman"/>
          <w:sz w:val="28"/>
          <w:szCs w:val="28"/>
          <w:lang w:val="uk-UA"/>
        </w:rPr>
        <w:t xml:space="preserve"> З метою забезпечення нормативних показників з охорони праці  та безпеки життєдіяльності </w:t>
      </w:r>
      <w:r w:rsidR="00DE25A4">
        <w:rPr>
          <w:rFonts w:ascii="Times New Roman" w:hAnsi="Times New Roman" w:cs="Times New Roman"/>
          <w:sz w:val="28"/>
          <w:szCs w:val="28"/>
          <w:lang w:val="uk-UA"/>
        </w:rPr>
        <w:t xml:space="preserve">в </w:t>
      </w:r>
      <w:r w:rsidR="009C1C46" w:rsidRPr="00DE25A4">
        <w:rPr>
          <w:rFonts w:ascii="Times New Roman" w:hAnsi="Times New Roman" w:cs="Times New Roman"/>
          <w:sz w:val="28"/>
          <w:szCs w:val="28"/>
          <w:lang w:val="uk-UA"/>
        </w:rPr>
        <w:t xml:space="preserve"> закладі діє система управління охороною праці, визначено відповідальних осіб за стан охорони праці</w:t>
      </w:r>
      <w:r w:rsidR="001061FD" w:rsidRPr="00DE25A4">
        <w:rPr>
          <w:rFonts w:ascii="Times New Roman" w:hAnsi="Times New Roman" w:cs="Times New Roman"/>
          <w:sz w:val="28"/>
          <w:szCs w:val="28"/>
          <w:lang w:val="uk-UA"/>
        </w:rPr>
        <w:t xml:space="preserve"> та організацію  р</w:t>
      </w:r>
      <w:r w:rsidR="00DE25A4">
        <w:rPr>
          <w:rFonts w:ascii="Times New Roman" w:hAnsi="Times New Roman" w:cs="Times New Roman"/>
          <w:sz w:val="28"/>
          <w:szCs w:val="28"/>
          <w:lang w:val="uk-UA"/>
        </w:rPr>
        <w:t>оботи з безпеки життєдіяльності</w:t>
      </w:r>
      <w:r w:rsidR="009C1C46" w:rsidRPr="00DE25A4">
        <w:rPr>
          <w:rFonts w:ascii="Times New Roman" w:hAnsi="Times New Roman" w:cs="Times New Roman"/>
          <w:sz w:val="28"/>
          <w:szCs w:val="28"/>
          <w:lang w:val="uk-UA"/>
        </w:rPr>
        <w:t>.</w:t>
      </w:r>
      <w:r w:rsidR="00CB64D1">
        <w:rPr>
          <w:rFonts w:ascii="Times New Roman" w:hAnsi="Times New Roman" w:cs="Times New Roman"/>
          <w:sz w:val="28"/>
          <w:szCs w:val="28"/>
          <w:lang w:val="uk-UA"/>
        </w:rPr>
        <w:t xml:space="preserve"> </w:t>
      </w:r>
    </w:p>
    <w:p w:rsidR="001061FD" w:rsidRPr="00FB6B94" w:rsidRDefault="009C1C46" w:rsidP="00A12125">
      <w:pPr>
        <w:jc w:val="both"/>
        <w:rPr>
          <w:rFonts w:ascii="Times New Roman" w:hAnsi="Times New Roman" w:cs="Times New Roman"/>
          <w:sz w:val="28"/>
          <w:szCs w:val="28"/>
          <w:lang w:val="uk-UA"/>
        </w:rPr>
      </w:pPr>
      <w:r w:rsidRPr="00DE25A4">
        <w:rPr>
          <w:rFonts w:ascii="Times New Roman" w:hAnsi="Times New Roman" w:cs="Times New Roman"/>
          <w:sz w:val="28"/>
          <w:szCs w:val="28"/>
          <w:lang w:val="uk-UA"/>
        </w:rPr>
        <w:t xml:space="preserve">   Ан</w:t>
      </w:r>
      <w:r w:rsidR="001061FD" w:rsidRPr="00DE25A4">
        <w:rPr>
          <w:rFonts w:ascii="Times New Roman" w:hAnsi="Times New Roman" w:cs="Times New Roman"/>
          <w:sz w:val="28"/>
          <w:szCs w:val="28"/>
          <w:lang w:val="uk-UA"/>
        </w:rPr>
        <w:t>аліз дитячого тра</w:t>
      </w:r>
      <w:r w:rsidR="00DE25A4">
        <w:rPr>
          <w:rFonts w:ascii="Times New Roman" w:hAnsi="Times New Roman" w:cs="Times New Roman"/>
          <w:sz w:val="28"/>
          <w:szCs w:val="28"/>
          <w:lang w:val="uk-UA"/>
        </w:rPr>
        <w:t>вматизму в</w:t>
      </w:r>
      <w:r w:rsidR="00FB3B91">
        <w:rPr>
          <w:rFonts w:ascii="Times New Roman" w:hAnsi="Times New Roman" w:cs="Times New Roman"/>
          <w:sz w:val="28"/>
          <w:szCs w:val="28"/>
          <w:lang w:val="uk-UA"/>
        </w:rPr>
        <w:t xml:space="preserve"> 2018</w:t>
      </w:r>
      <w:r w:rsidR="00350FC0">
        <w:rPr>
          <w:rFonts w:ascii="Times New Roman" w:hAnsi="Times New Roman" w:cs="Times New Roman"/>
          <w:sz w:val="28"/>
          <w:szCs w:val="28"/>
          <w:lang w:val="uk-UA"/>
        </w:rPr>
        <w:t>-201</w:t>
      </w:r>
      <w:r w:rsidR="00FB3B91">
        <w:rPr>
          <w:rFonts w:ascii="Times New Roman" w:hAnsi="Times New Roman" w:cs="Times New Roman"/>
          <w:sz w:val="28"/>
          <w:szCs w:val="28"/>
          <w:lang w:val="uk-UA"/>
        </w:rPr>
        <w:t>9</w:t>
      </w:r>
      <w:r w:rsidRPr="00DE25A4">
        <w:rPr>
          <w:rFonts w:ascii="Times New Roman" w:hAnsi="Times New Roman" w:cs="Times New Roman"/>
          <w:sz w:val="28"/>
          <w:szCs w:val="28"/>
          <w:lang w:val="uk-UA"/>
        </w:rPr>
        <w:t xml:space="preserve"> навчальному році свідчить, що загальна кількість нещасних випадків, які трапилися з </w:t>
      </w:r>
      <w:r w:rsidR="001061FD" w:rsidRPr="00DE25A4">
        <w:rPr>
          <w:rFonts w:ascii="Times New Roman" w:hAnsi="Times New Roman" w:cs="Times New Roman"/>
          <w:sz w:val="28"/>
          <w:szCs w:val="28"/>
          <w:lang w:val="uk-UA"/>
        </w:rPr>
        <w:t xml:space="preserve">учнями навчального </w:t>
      </w:r>
      <w:r w:rsidR="001061FD" w:rsidRPr="00FB6B94">
        <w:rPr>
          <w:rFonts w:ascii="Times New Roman" w:hAnsi="Times New Roman" w:cs="Times New Roman"/>
          <w:sz w:val="28"/>
          <w:szCs w:val="28"/>
          <w:lang w:val="uk-UA"/>
        </w:rPr>
        <w:t xml:space="preserve">закладу </w:t>
      </w:r>
      <w:r w:rsidR="002355B5" w:rsidRPr="00FB6B94">
        <w:rPr>
          <w:rFonts w:ascii="Times New Roman" w:hAnsi="Times New Roman" w:cs="Times New Roman"/>
          <w:sz w:val="28"/>
          <w:szCs w:val="28"/>
          <w:lang w:val="uk-UA"/>
        </w:rPr>
        <w:t xml:space="preserve"> </w:t>
      </w:r>
      <w:r w:rsidR="00FB3B91">
        <w:rPr>
          <w:rFonts w:ascii="Times New Roman" w:hAnsi="Times New Roman" w:cs="Times New Roman"/>
          <w:sz w:val="28"/>
          <w:szCs w:val="28"/>
          <w:lang w:val="uk-UA"/>
        </w:rPr>
        <w:t>збіль</w:t>
      </w:r>
      <w:r w:rsidR="00FB6B94" w:rsidRPr="00FB6B94">
        <w:rPr>
          <w:rFonts w:ascii="Times New Roman" w:hAnsi="Times New Roman" w:cs="Times New Roman"/>
          <w:sz w:val="28"/>
          <w:szCs w:val="28"/>
          <w:lang w:val="uk-UA"/>
        </w:rPr>
        <w:t>шилася</w:t>
      </w:r>
      <w:r w:rsidR="00FB3B91">
        <w:rPr>
          <w:rFonts w:ascii="Times New Roman" w:hAnsi="Times New Roman" w:cs="Times New Roman"/>
          <w:sz w:val="28"/>
          <w:szCs w:val="28"/>
          <w:lang w:val="uk-UA"/>
        </w:rPr>
        <w:t xml:space="preserve"> </w:t>
      </w:r>
      <w:r w:rsidR="00DF2522">
        <w:rPr>
          <w:rFonts w:ascii="Times New Roman" w:hAnsi="Times New Roman" w:cs="Times New Roman"/>
          <w:sz w:val="28"/>
          <w:szCs w:val="28"/>
          <w:lang w:val="uk-UA"/>
        </w:rPr>
        <w:t>( 6 – побуті та 3</w:t>
      </w:r>
      <w:r w:rsidR="00A33185">
        <w:rPr>
          <w:rFonts w:ascii="Times New Roman" w:hAnsi="Times New Roman" w:cs="Times New Roman"/>
          <w:sz w:val="28"/>
          <w:szCs w:val="28"/>
          <w:lang w:val="uk-UA"/>
        </w:rPr>
        <w:t xml:space="preserve"> – під час освітнього процесу)</w:t>
      </w:r>
      <w:r w:rsidR="00FB6B94" w:rsidRPr="00FB6B94">
        <w:rPr>
          <w:rFonts w:ascii="Times New Roman" w:hAnsi="Times New Roman" w:cs="Times New Roman"/>
          <w:sz w:val="28"/>
          <w:szCs w:val="28"/>
          <w:lang w:val="uk-UA"/>
        </w:rPr>
        <w:t xml:space="preserve"> </w:t>
      </w:r>
      <w:r w:rsidR="0022692C" w:rsidRPr="00FB6B94">
        <w:rPr>
          <w:rFonts w:ascii="Times New Roman" w:hAnsi="Times New Roman" w:cs="Times New Roman"/>
          <w:sz w:val="28"/>
          <w:szCs w:val="28"/>
          <w:lang w:val="uk-UA"/>
        </w:rPr>
        <w:t xml:space="preserve">у порівнянні з </w:t>
      </w:r>
      <w:r w:rsidR="00E00C56">
        <w:rPr>
          <w:rFonts w:ascii="Times New Roman" w:hAnsi="Times New Roman" w:cs="Times New Roman"/>
          <w:sz w:val="28"/>
          <w:szCs w:val="28"/>
          <w:lang w:val="uk-UA"/>
        </w:rPr>
        <w:t>2017-2018</w:t>
      </w:r>
      <w:r w:rsidRPr="00FB6B94">
        <w:rPr>
          <w:rFonts w:ascii="Times New Roman" w:hAnsi="Times New Roman" w:cs="Times New Roman"/>
          <w:sz w:val="28"/>
          <w:szCs w:val="28"/>
          <w:lang w:val="uk-UA"/>
        </w:rPr>
        <w:t xml:space="preserve"> навчальним роком.</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Переважно</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діти</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травмуються</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внаслідок</w:t>
      </w:r>
      <w:r w:rsidR="0022692C">
        <w:rPr>
          <w:rFonts w:ascii="Times New Roman" w:hAnsi="Times New Roman" w:cs="Times New Roman"/>
          <w:sz w:val="28"/>
          <w:szCs w:val="28"/>
          <w:lang w:val="uk-UA"/>
        </w:rPr>
        <w:t xml:space="preserve"> </w:t>
      </w:r>
      <w:r w:rsidR="001061FD" w:rsidRPr="00DE25A4">
        <w:rPr>
          <w:rFonts w:ascii="Times New Roman" w:hAnsi="Times New Roman" w:cs="Times New Roman"/>
          <w:sz w:val="28"/>
          <w:szCs w:val="28"/>
          <w:lang w:val="uk-UA"/>
        </w:rPr>
        <w:t>необережного поводження та</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порушення</w:t>
      </w:r>
      <w:r w:rsidR="0022692C">
        <w:rPr>
          <w:rFonts w:ascii="Times New Roman" w:hAnsi="Times New Roman" w:cs="Times New Roman"/>
          <w:sz w:val="28"/>
          <w:szCs w:val="28"/>
          <w:lang w:val="uk-UA"/>
        </w:rPr>
        <w:t xml:space="preserve"> </w:t>
      </w:r>
      <w:r w:rsidR="00DE25A4" w:rsidRPr="00513EAC">
        <w:rPr>
          <w:rFonts w:ascii="Times New Roman" w:hAnsi="Times New Roman" w:cs="Times New Roman"/>
          <w:sz w:val="28"/>
          <w:szCs w:val="28"/>
          <w:lang w:val="uk-UA"/>
        </w:rPr>
        <w:t>учнями правил поведінки</w:t>
      </w:r>
      <w:r w:rsidR="0022692C">
        <w:rPr>
          <w:rFonts w:ascii="Times New Roman" w:hAnsi="Times New Roman" w:cs="Times New Roman"/>
          <w:sz w:val="28"/>
          <w:szCs w:val="28"/>
          <w:lang w:val="uk-UA"/>
        </w:rPr>
        <w:t xml:space="preserve"> </w:t>
      </w:r>
      <w:r w:rsidR="00DE25A4">
        <w:rPr>
          <w:rFonts w:ascii="Times New Roman" w:hAnsi="Times New Roman" w:cs="Times New Roman"/>
          <w:sz w:val="28"/>
          <w:szCs w:val="28"/>
          <w:lang w:val="uk-UA"/>
        </w:rPr>
        <w:t>в</w:t>
      </w:r>
      <w:r w:rsidR="0022692C">
        <w:rPr>
          <w:rFonts w:ascii="Times New Roman" w:hAnsi="Times New Roman" w:cs="Times New Roman"/>
          <w:sz w:val="28"/>
          <w:szCs w:val="28"/>
          <w:lang w:val="uk-UA"/>
        </w:rPr>
        <w:t xml:space="preserve"> </w:t>
      </w:r>
      <w:r w:rsidRPr="00513EAC">
        <w:rPr>
          <w:rFonts w:ascii="Times New Roman" w:hAnsi="Times New Roman" w:cs="Times New Roman"/>
          <w:sz w:val="28"/>
          <w:szCs w:val="28"/>
          <w:lang w:val="uk-UA"/>
        </w:rPr>
        <w:t>побуті</w:t>
      </w:r>
      <w:r w:rsidR="001061FD" w:rsidRPr="00DE25A4">
        <w:rPr>
          <w:rFonts w:ascii="Times New Roman" w:hAnsi="Times New Roman" w:cs="Times New Roman"/>
          <w:sz w:val="28"/>
          <w:szCs w:val="28"/>
          <w:lang w:val="uk-UA"/>
        </w:rPr>
        <w:t>.</w:t>
      </w:r>
      <w:r w:rsidR="0022692C">
        <w:rPr>
          <w:rFonts w:ascii="Times New Roman" w:hAnsi="Times New Roman" w:cs="Times New Roman"/>
          <w:sz w:val="28"/>
          <w:szCs w:val="28"/>
          <w:lang w:val="uk-UA"/>
        </w:rPr>
        <w:t xml:space="preserve"> </w:t>
      </w:r>
      <w:r w:rsidR="001061FD" w:rsidRPr="00DE25A4">
        <w:rPr>
          <w:rFonts w:ascii="Times New Roman" w:hAnsi="Times New Roman" w:cs="Times New Roman"/>
          <w:sz w:val="28"/>
          <w:szCs w:val="28"/>
          <w:lang w:val="uk-UA" w:bidi="uk-UA"/>
        </w:rPr>
        <w:t>Облік та розслідування побутов</w:t>
      </w:r>
      <w:r w:rsidR="00DE25A4">
        <w:rPr>
          <w:rFonts w:ascii="Times New Roman" w:hAnsi="Times New Roman" w:cs="Times New Roman"/>
          <w:sz w:val="28"/>
          <w:szCs w:val="28"/>
          <w:lang w:val="uk-UA" w:bidi="uk-UA"/>
        </w:rPr>
        <w:t>ого травматизму та травматизму в</w:t>
      </w:r>
      <w:r w:rsidR="001061FD" w:rsidRPr="00DE25A4">
        <w:rPr>
          <w:rFonts w:ascii="Times New Roman" w:hAnsi="Times New Roman" w:cs="Times New Roman"/>
          <w:sz w:val="28"/>
          <w:szCs w:val="28"/>
          <w:lang w:val="uk-UA" w:bidi="uk-UA"/>
        </w:rPr>
        <w:t xml:space="preserve"> навчально-виховному процесі відбувається відповідно до Положення про </w:t>
      </w:r>
      <w:r w:rsidR="001061FD" w:rsidRPr="00DE25A4">
        <w:rPr>
          <w:rFonts w:ascii="Times New Roman" w:hAnsi="Times New Roman" w:cs="Times New Roman"/>
          <w:sz w:val="28"/>
          <w:szCs w:val="28"/>
          <w:lang w:val="uk-UA" w:bidi="uk-UA"/>
        </w:rPr>
        <w:lastRenderedPageBreak/>
        <w:t xml:space="preserve">порядок розслідування нещасних випадків, що сталися під час навчально-виховного процесу в навчальних закладах </w:t>
      </w:r>
      <w:r w:rsidR="001061FD" w:rsidRPr="00A33185">
        <w:rPr>
          <w:rFonts w:ascii="Times New Roman" w:hAnsi="Times New Roman" w:cs="Times New Roman"/>
          <w:sz w:val="28"/>
          <w:szCs w:val="28"/>
          <w:lang w:val="uk-UA" w:bidi="uk-UA"/>
        </w:rPr>
        <w:t>(Наказ №1365 Міністерства освіти і науки України від</w:t>
      </w:r>
      <w:r w:rsidR="00A33185" w:rsidRPr="00A33185">
        <w:rPr>
          <w:rFonts w:ascii="Times New Roman" w:hAnsi="Times New Roman" w:cs="Times New Roman"/>
          <w:sz w:val="28"/>
          <w:szCs w:val="28"/>
          <w:lang w:val="uk-UA" w:bidi="uk-UA"/>
        </w:rPr>
        <w:t xml:space="preserve"> </w:t>
      </w:r>
      <w:r w:rsidR="001061FD" w:rsidRPr="00A33185">
        <w:rPr>
          <w:rFonts w:ascii="Times New Roman" w:hAnsi="Times New Roman" w:cs="Times New Roman"/>
          <w:sz w:val="28"/>
          <w:szCs w:val="28"/>
          <w:lang w:val="uk-UA" w:bidi="uk-UA"/>
        </w:rPr>
        <w:t>07.10.2013 року).</w:t>
      </w:r>
      <w:r w:rsidR="00350FC0">
        <w:rPr>
          <w:rFonts w:ascii="Times New Roman" w:hAnsi="Times New Roman" w:cs="Times New Roman"/>
          <w:sz w:val="28"/>
          <w:szCs w:val="28"/>
          <w:lang w:val="uk-UA" w:bidi="uk-UA"/>
        </w:rPr>
        <w:t xml:space="preserve"> </w:t>
      </w:r>
      <w:r w:rsidR="001061FD" w:rsidRPr="00DE25A4">
        <w:rPr>
          <w:rFonts w:ascii="Times New Roman" w:hAnsi="Times New Roman" w:cs="Times New Roman"/>
          <w:sz w:val="28"/>
          <w:szCs w:val="28"/>
          <w:lang w:val="uk-UA" w:bidi="uk-UA"/>
        </w:rPr>
        <w:t>Забезпечено постійну координацію роботи класних керівників, вихователів в напрямку вирішення питань профілактики дитячого травматизму, надається практична допомога щодо</w:t>
      </w:r>
      <w:r w:rsidR="002508C3">
        <w:rPr>
          <w:rFonts w:ascii="Times New Roman" w:hAnsi="Times New Roman" w:cs="Times New Roman"/>
          <w:sz w:val="28"/>
          <w:szCs w:val="28"/>
          <w:lang w:val="uk-UA" w:bidi="uk-UA"/>
        </w:rPr>
        <w:t xml:space="preserve"> розробки методичних матеріалів. </w:t>
      </w:r>
      <w:r w:rsidR="001061FD" w:rsidRPr="00DE25A4">
        <w:rPr>
          <w:rFonts w:ascii="Times New Roman" w:hAnsi="Times New Roman" w:cs="Times New Roman"/>
          <w:sz w:val="28"/>
          <w:szCs w:val="28"/>
          <w:lang w:val="uk-UA" w:bidi="uk-UA"/>
        </w:rPr>
        <w:t xml:space="preserve"> Систематично контролюється проведення бесід класними керівниками із попередження дитячого травматизму у відповідності до загальношкільного п</w:t>
      </w:r>
      <w:r w:rsidR="002508C3">
        <w:rPr>
          <w:rFonts w:ascii="Times New Roman" w:hAnsi="Times New Roman" w:cs="Times New Roman"/>
          <w:sz w:val="28"/>
          <w:szCs w:val="28"/>
          <w:lang w:val="uk-UA" w:bidi="uk-UA"/>
        </w:rPr>
        <w:t xml:space="preserve">лану. Щомісяця та щоквартально в </w:t>
      </w:r>
      <w:r w:rsidR="001061FD" w:rsidRPr="00DE25A4">
        <w:rPr>
          <w:rFonts w:ascii="Times New Roman" w:hAnsi="Times New Roman" w:cs="Times New Roman"/>
          <w:sz w:val="28"/>
          <w:szCs w:val="28"/>
          <w:lang w:val="uk-UA" w:bidi="uk-UA"/>
        </w:rPr>
        <w:t>закладі аналізується стан дитячого травматизму, результати розглядаються на нарадах, педагогічних радах, засіданнях методичних об’єднань.</w:t>
      </w:r>
      <w:r w:rsidR="002508C3">
        <w:rPr>
          <w:rFonts w:ascii="Times New Roman" w:hAnsi="Times New Roman" w:cs="Times New Roman"/>
          <w:sz w:val="28"/>
          <w:szCs w:val="28"/>
          <w:lang w:val="uk-UA" w:bidi="uk-UA"/>
        </w:rPr>
        <w:t xml:space="preserve"> У НВК</w:t>
      </w:r>
      <w:r w:rsidR="00CB64D1">
        <w:rPr>
          <w:rFonts w:ascii="Times New Roman" w:hAnsi="Times New Roman" w:cs="Times New Roman"/>
          <w:sz w:val="28"/>
          <w:szCs w:val="28"/>
          <w:lang w:val="uk-UA" w:bidi="uk-UA"/>
        </w:rPr>
        <w:t xml:space="preserve"> оновл</w:t>
      </w:r>
      <w:r w:rsidR="001061FD" w:rsidRPr="00DE25A4">
        <w:rPr>
          <w:rFonts w:ascii="Times New Roman" w:hAnsi="Times New Roman" w:cs="Times New Roman"/>
          <w:sz w:val="28"/>
          <w:szCs w:val="28"/>
          <w:lang w:val="uk-UA" w:bidi="uk-UA"/>
        </w:rPr>
        <w:t>ено інструкції з безпеки життєдіяльності та правил безпеки поводження учнів під час проведення організованих позакласних заходів, постійно контролюється своєчасність проведення інструктажів та реєстрац</w:t>
      </w:r>
      <w:r w:rsidR="002508C3">
        <w:rPr>
          <w:rFonts w:ascii="Times New Roman" w:hAnsi="Times New Roman" w:cs="Times New Roman"/>
          <w:sz w:val="28"/>
          <w:szCs w:val="28"/>
          <w:lang w:val="uk-UA" w:bidi="uk-UA"/>
        </w:rPr>
        <w:t>ії їх у відповідності до чинного</w:t>
      </w:r>
      <w:r w:rsidR="001061FD" w:rsidRPr="00DE25A4">
        <w:rPr>
          <w:rFonts w:ascii="Times New Roman" w:hAnsi="Times New Roman" w:cs="Times New Roman"/>
          <w:sz w:val="28"/>
          <w:szCs w:val="28"/>
          <w:lang w:val="uk-UA" w:bidi="uk-UA"/>
        </w:rPr>
        <w:t xml:space="preserve"> Положення.    Відповідно до наказу управління освіти,молоді та спорту  «Про проведення Тижнів</w:t>
      </w:r>
      <w:r w:rsidR="002508C3">
        <w:rPr>
          <w:rFonts w:ascii="Times New Roman" w:hAnsi="Times New Roman" w:cs="Times New Roman"/>
          <w:sz w:val="28"/>
          <w:szCs w:val="28"/>
          <w:lang w:val="uk-UA" w:bidi="uk-UA"/>
        </w:rPr>
        <w:t xml:space="preserve"> знань безпеки життєдіяльності в</w:t>
      </w:r>
      <w:r w:rsidR="001061FD" w:rsidRPr="00DE25A4">
        <w:rPr>
          <w:rFonts w:ascii="Times New Roman" w:hAnsi="Times New Roman" w:cs="Times New Roman"/>
          <w:sz w:val="28"/>
          <w:szCs w:val="28"/>
          <w:lang w:val="uk-UA" w:bidi="uk-UA"/>
        </w:rPr>
        <w:t xml:space="preserve"> дошкільних, загальноосві</w:t>
      </w:r>
      <w:r w:rsidR="002508C3">
        <w:rPr>
          <w:rFonts w:ascii="Times New Roman" w:hAnsi="Times New Roman" w:cs="Times New Roman"/>
          <w:sz w:val="28"/>
          <w:szCs w:val="28"/>
          <w:lang w:val="uk-UA" w:bidi="uk-UA"/>
        </w:rPr>
        <w:t>тніх навчальних закладах міста в</w:t>
      </w:r>
      <w:r w:rsidR="00CB64D1">
        <w:rPr>
          <w:rFonts w:ascii="Times New Roman" w:hAnsi="Times New Roman" w:cs="Times New Roman"/>
          <w:sz w:val="28"/>
          <w:szCs w:val="28"/>
          <w:lang w:val="uk-UA" w:bidi="uk-UA"/>
        </w:rPr>
        <w:t xml:space="preserve"> 2017</w:t>
      </w:r>
      <w:r w:rsidR="001061FD" w:rsidRPr="00DE25A4">
        <w:rPr>
          <w:rFonts w:ascii="Times New Roman" w:hAnsi="Times New Roman" w:cs="Times New Roman"/>
          <w:sz w:val="28"/>
          <w:szCs w:val="28"/>
          <w:lang w:val="uk-UA" w:bidi="uk-UA"/>
        </w:rPr>
        <w:t>-</w:t>
      </w:r>
      <w:r w:rsidR="00CB64D1">
        <w:rPr>
          <w:rFonts w:ascii="Times New Roman" w:hAnsi="Times New Roman" w:cs="Times New Roman"/>
          <w:sz w:val="28"/>
          <w:szCs w:val="28"/>
          <w:lang w:val="uk-UA" w:bidi="uk-UA"/>
        </w:rPr>
        <w:t>2018</w:t>
      </w:r>
      <w:r w:rsidR="001061FD" w:rsidRPr="00DE25A4">
        <w:rPr>
          <w:rFonts w:ascii="Times New Roman" w:hAnsi="Times New Roman" w:cs="Times New Roman"/>
          <w:sz w:val="28"/>
          <w:szCs w:val="28"/>
          <w:lang w:val="uk-UA" w:bidi="uk-UA"/>
        </w:rPr>
        <w:t xml:space="preserve"> навчальному році» та з метою цілеспрямованої профілактичної роботи з населенням щодо запобігання травматизму в навчально-виховному процесі й побутового характеру,виховання поважного ставлення до безпеки людини, усвідомлення необхідності вироблення навич</w:t>
      </w:r>
      <w:r w:rsidR="002508C3">
        <w:rPr>
          <w:rFonts w:ascii="Times New Roman" w:hAnsi="Times New Roman" w:cs="Times New Roman"/>
          <w:sz w:val="28"/>
          <w:szCs w:val="28"/>
          <w:lang w:val="uk-UA" w:bidi="uk-UA"/>
        </w:rPr>
        <w:t>ок дотримання правил поведінки в</w:t>
      </w:r>
      <w:r w:rsidR="001061FD" w:rsidRPr="00DE25A4">
        <w:rPr>
          <w:rFonts w:ascii="Times New Roman" w:hAnsi="Times New Roman" w:cs="Times New Roman"/>
          <w:sz w:val="28"/>
          <w:szCs w:val="28"/>
          <w:lang w:val="uk-UA" w:bidi="uk-UA"/>
        </w:rPr>
        <w:t xml:space="preserve"> надзвичайних ситуаціях, у закл</w:t>
      </w:r>
      <w:r w:rsidR="002508C3">
        <w:rPr>
          <w:rFonts w:ascii="Times New Roman" w:hAnsi="Times New Roman" w:cs="Times New Roman"/>
          <w:sz w:val="28"/>
          <w:szCs w:val="28"/>
          <w:lang w:val="uk-UA" w:bidi="uk-UA"/>
        </w:rPr>
        <w:t>аді протягом року організовано і</w:t>
      </w:r>
      <w:r w:rsidR="001061FD" w:rsidRPr="00DE25A4">
        <w:rPr>
          <w:rFonts w:ascii="Times New Roman" w:hAnsi="Times New Roman" w:cs="Times New Roman"/>
          <w:sz w:val="28"/>
          <w:szCs w:val="28"/>
          <w:lang w:val="uk-UA" w:bidi="uk-UA"/>
        </w:rPr>
        <w:t xml:space="preserve"> проведено  5 тижнів без</w:t>
      </w:r>
      <w:r w:rsidR="002508C3">
        <w:rPr>
          <w:rFonts w:ascii="Times New Roman" w:hAnsi="Times New Roman" w:cs="Times New Roman"/>
          <w:sz w:val="28"/>
          <w:szCs w:val="28"/>
          <w:lang w:val="uk-UA" w:bidi="uk-UA"/>
        </w:rPr>
        <w:t xml:space="preserve">пеки життєдіяльності. </w:t>
      </w:r>
      <w:r w:rsidR="001061FD" w:rsidRPr="00DE25A4">
        <w:rPr>
          <w:rFonts w:ascii="Times New Roman" w:hAnsi="Times New Roman" w:cs="Times New Roman"/>
          <w:sz w:val="28"/>
          <w:szCs w:val="28"/>
          <w:lang w:val="uk-UA" w:bidi="uk-UA"/>
        </w:rPr>
        <w:t>Під час проведення Тижнів учні мають змогу покращити свої знання з безпеки життєдіяльності,набути нових,</w:t>
      </w:r>
      <w:r w:rsidR="002508C3">
        <w:rPr>
          <w:rFonts w:ascii="Times New Roman" w:hAnsi="Times New Roman" w:cs="Times New Roman"/>
          <w:sz w:val="28"/>
          <w:szCs w:val="28"/>
          <w:lang w:val="uk-UA" w:bidi="uk-UA"/>
        </w:rPr>
        <w:t xml:space="preserve"> практично навчитися надавати </w:t>
      </w:r>
      <w:r w:rsidR="001061FD" w:rsidRPr="00DE25A4">
        <w:rPr>
          <w:rFonts w:ascii="Times New Roman" w:hAnsi="Times New Roman" w:cs="Times New Roman"/>
          <w:sz w:val="28"/>
          <w:szCs w:val="28"/>
          <w:lang w:val="uk-UA" w:bidi="uk-UA"/>
        </w:rPr>
        <w:t xml:space="preserve"> першу долікарську допомогу під час травмувань;проявити свої творчі здібності.</w:t>
      </w:r>
      <w:r w:rsidR="00350FC0">
        <w:rPr>
          <w:rFonts w:ascii="Times New Roman" w:hAnsi="Times New Roman" w:cs="Times New Roman"/>
          <w:sz w:val="28"/>
          <w:szCs w:val="28"/>
          <w:lang w:val="uk-UA" w:bidi="uk-UA"/>
        </w:rPr>
        <w:t xml:space="preserve"> </w:t>
      </w:r>
      <w:r w:rsidR="001061FD" w:rsidRPr="00DE25A4">
        <w:rPr>
          <w:rFonts w:ascii="Times New Roman" w:hAnsi="Times New Roman" w:cs="Times New Roman"/>
          <w:sz w:val="28"/>
          <w:szCs w:val="28"/>
          <w:lang w:val="uk-UA" w:bidi="uk-UA"/>
        </w:rPr>
        <w:t>За підсумками міського конкурсу на кращі матеріали Тиж</w:t>
      </w:r>
      <w:r w:rsidR="002508C3">
        <w:rPr>
          <w:rFonts w:ascii="Times New Roman" w:hAnsi="Times New Roman" w:cs="Times New Roman"/>
          <w:sz w:val="28"/>
          <w:szCs w:val="28"/>
          <w:lang w:val="uk-UA" w:bidi="uk-UA"/>
        </w:rPr>
        <w:t xml:space="preserve">нів БЖД серед закладів освіти  </w:t>
      </w:r>
      <w:r w:rsidR="001061FD" w:rsidRPr="00DE25A4">
        <w:rPr>
          <w:rFonts w:ascii="Times New Roman" w:hAnsi="Times New Roman" w:cs="Times New Roman"/>
          <w:sz w:val="28"/>
          <w:szCs w:val="28"/>
          <w:lang w:val="uk-UA" w:bidi="uk-UA"/>
        </w:rPr>
        <w:t>наш заклад у 20</w:t>
      </w:r>
      <w:r w:rsidR="00E00C56">
        <w:rPr>
          <w:rFonts w:ascii="Times New Roman" w:hAnsi="Times New Roman" w:cs="Times New Roman"/>
          <w:sz w:val="28"/>
          <w:szCs w:val="28"/>
          <w:lang w:val="uk-UA" w:bidi="uk-UA"/>
        </w:rPr>
        <w:t>18-2019</w:t>
      </w:r>
      <w:r w:rsidR="002508C3">
        <w:rPr>
          <w:rFonts w:ascii="Times New Roman" w:hAnsi="Times New Roman" w:cs="Times New Roman"/>
          <w:sz w:val="28"/>
          <w:szCs w:val="28"/>
          <w:lang w:val="uk-UA" w:bidi="uk-UA"/>
        </w:rPr>
        <w:t xml:space="preserve"> </w:t>
      </w:r>
      <w:proofErr w:type="spellStart"/>
      <w:r w:rsidR="002508C3">
        <w:rPr>
          <w:rFonts w:ascii="Times New Roman" w:hAnsi="Times New Roman" w:cs="Times New Roman"/>
          <w:sz w:val="28"/>
          <w:szCs w:val="28"/>
          <w:lang w:val="uk-UA" w:bidi="uk-UA"/>
        </w:rPr>
        <w:t>н.р</w:t>
      </w:r>
      <w:proofErr w:type="spellEnd"/>
      <w:r w:rsidR="002508C3">
        <w:rPr>
          <w:rFonts w:ascii="Times New Roman" w:hAnsi="Times New Roman" w:cs="Times New Roman"/>
          <w:sz w:val="28"/>
          <w:szCs w:val="28"/>
          <w:lang w:val="uk-UA" w:bidi="uk-UA"/>
        </w:rPr>
        <w:t xml:space="preserve">. посів </w:t>
      </w:r>
      <w:r w:rsidR="001061FD" w:rsidRPr="00DE25A4">
        <w:rPr>
          <w:rFonts w:ascii="Times New Roman" w:hAnsi="Times New Roman" w:cs="Times New Roman"/>
          <w:sz w:val="28"/>
          <w:szCs w:val="28"/>
          <w:lang w:val="uk-UA" w:bidi="uk-UA"/>
        </w:rPr>
        <w:t xml:space="preserve"> </w:t>
      </w:r>
      <w:r w:rsidR="001061FD" w:rsidRPr="00FB6B94">
        <w:rPr>
          <w:rFonts w:ascii="Times New Roman" w:hAnsi="Times New Roman" w:cs="Times New Roman"/>
          <w:sz w:val="28"/>
          <w:szCs w:val="28"/>
          <w:lang w:val="uk-UA" w:bidi="uk-UA"/>
        </w:rPr>
        <w:t>одн</w:t>
      </w:r>
      <w:r w:rsidR="002355B5" w:rsidRPr="00FB6B94">
        <w:rPr>
          <w:rFonts w:ascii="Times New Roman" w:hAnsi="Times New Roman" w:cs="Times New Roman"/>
          <w:sz w:val="28"/>
          <w:szCs w:val="28"/>
          <w:lang w:val="uk-UA" w:bidi="uk-UA"/>
        </w:rPr>
        <w:t>е І міс</w:t>
      </w:r>
      <w:r w:rsidR="00E00C56">
        <w:rPr>
          <w:rFonts w:ascii="Times New Roman" w:hAnsi="Times New Roman" w:cs="Times New Roman"/>
          <w:sz w:val="28"/>
          <w:szCs w:val="28"/>
          <w:lang w:val="uk-UA" w:bidi="uk-UA"/>
        </w:rPr>
        <w:t xml:space="preserve">це за тиждень </w:t>
      </w:r>
      <w:r w:rsidR="001061FD" w:rsidRPr="00FB6B94">
        <w:rPr>
          <w:rFonts w:ascii="Times New Roman" w:hAnsi="Times New Roman" w:cs="Times New Roman"/>
          <w:sz w:val="28"/>
          <w:szCs w:val="28"/>
          <w:lang w:val="uk-UA" w:bidi="uk-UA"/>
        </w:rPr>
        <w:t>.</w:t>
      </w:r>
    </w:p>
    <w:p w:rsidR="00BD07C0" w:rsidRPr="00DE25A4" w:rsidRDefault="002508C3" w:rsidP="00DE25A4">
      <w:pPr>
        <w:pStyle w:val="a4"/>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ab/>
        <w:t>Щорічно в</w:t>
      </w:r>
      <w:r w:rsidR="00BD07C0" w:rsidRPr="00DE25A4">
        <w:rPr>
          <w:rFonts w:ascii="Times New Roman" w:hAnsi="Times New Roman" w:cs="Times New Roman"/>
          <w:sz w:val="28"/>
          <w:szCs w:val="28"/>
          <w:lang w:val="uk-UA" w:bidi="uk-UA"/>
        </w:rPr>
        <w:t xml:space="preserve"> серпні адміністрацією здійснюється перевірка готовності закладу до нового навчального року,</w:t>
      </w:r>
      <w:r w:rsidR="00E00C56">
        <w:rPr>
          <w:rFonts w:ascii="Times New Roman" w:hAnsi="Times New Roman" w:cs="Times New Roman"/>
          <w:sz w:val="28"/>
          <w:szCs w:val="28"/>
          <w:lang w:val="uk-UA" w:bidi="uk-UA"/>
        </w:rPr>
        <w:t xml:space="preserve"> </w:t>
      </w:r>
      <w:r w:rsidR="00BD07C0" w:rsidRPr="00DE25A4">
        <w:rPr>
          <w:rFonts w:ascii="Times New Roman" w:hAnsi="Times New Roman" w:cs="Times New Roman"/>
          <w:sz w:val="28"/>
          <w:szCs w:val="28"/>
          <w:lang w:val="uk-UA" w:bidi="uk-UA"/>
        </w:rPr>
        <w:t>проводиться оперативний адміністративно-громадський контроль. Своєчасно проводиться дезінфекція та дератизація приміщень, організовано питний режим у відповідності до санітарно-гігієнічних норм.</w:t>
      </w:r>
    </w:p>
    <w:p w:rsidR="00350FC0" w:rsidRPr="00A33185" w:rsidRDefault="00BD07C0" w:rsidP="00A12125">
      <w:pPr>
        <w:jc w:val="both"/>
        <w:rPr>
          <w:rFonts w:ascii="Times New Roman" w:hAnsi="Times New Roman" w:cs="Times New Roman"/>
          <w:color w:val="000000"/>
          <w:sz w:val="28"/>
          <w:szCs w:val="28"/>
          <w:lang w:val="uk-UA" w:eastAsia="uk-UA" w:bidi="uk-UA"/>
        </w:rPr>
      </w:pPr>
      <w:r w:rsidRPr="00DE25A4">
        <w:rPr>
          <w:rFonts w:ascii="Times New Roman" w:hAnsi="Times New Roman" w:cs="Times New Roman"/>
          <w:color w:val="000000"/>
          <w:sz w:val="28"/>
          <w:szCs w:val="28"/>
          <w:lang w:val="uk-UA" w:eastAsia="uk-UA" w:bidi="uk-UA"/>
        </w:rPr>
        <w:t xml:space="preserve">         З метою попередження уражень електричним  струмом  ведеться контроль за дотриманням правил електробезпеки,здійснюється щорічний вимір   опору ізоляції елект</w:t>
      </w:r>
      <w:r w:rsidR="002508C3">
        <w:rPr>
          <w:rFonts w:ascii="Times New Roman" w:hAnsi="Times New Roman" w:cs="Times New Roman"/>
          <w:color w:val="000000"/>
          <w:sz w:val="28"/>
          <w:szCs w:val="28"/>
          <w:lang w:val="uk-UA" w:eastAsia="uk-UA" w:bidi="uk-UA"/>
        </w:rPr>
        <w:t>ромережі та контуру заземлення в</w:t>
      </w:r>
      <w:r w:rsidRPr="00DE25A4">
        <w:rPr>
          <w:rFonts w:ascii="Times New Roman" w:hAnsi="Times New Roman" w:cs="Times New Roman"/>
          <w:color w:val="000000"/>
          <w:sz w:val="28"/>
          <w:szCs w:val="28"/>
          <w:lang w:val="uk-UA" w:eastAsia="uk-UA" w:bidi="uk-UA"/>
        </w:rPr>
        <w:t xml:space="preserve"> приміщеннях  закладу.</w:t>
      </w:r>
      <w:r w:rsidR="00A33185">
        <w:rPr>
          <w:rFonts w:ascii="Times New Roman" w:hAnsi="Times New Roman" w:cs="Times New Roman"/>
          <w:color w:val="000000"/>
          <w:sz w:val="28"/>
          <w:szCs w:val="28"/>
          <w:lang w:val="uk-UA" w:eastAsia="uk-UA" w:bidi="uk-UA"/>
        </w:rPr>
        <w:t xml:space="preserve"> </w:t>
      </w:r>
      <w:r w:rsidRPr="00DE25A4">
        <w:rPr>
          <w:rFonts w:ascii="Times New Roman" w:hAnsi="Times New Roman" w:cs="Times New Roman"/>
          <w:color w:val="000000"/>
          <w:sz w:val="28"/>
          <w:szCs w:val="28"/>
          <w:lang w:val="uk-UA" w:eastAsia="uk-UA" w:bidi="uk-UA"/>
        </w:rPr>
        <w:t>Усі системи життєзабезпече</w:t>
      </w:r>
      <w:r w:rsidR="002508C3">
        <w:rPr>
          <w:rFonts w:ascii="Times New Roman" w:hAnsi="Times New Roman" w:cs="Times New Roman"/>
          <w:color w:val="000000"/>
          <w:sz w:val="28"/>
          <w:szCs w:val="28"/>
          <w:lang w:val="uk-UA" w:eastAsia="uk-UA" w:bidi="uk-UA"/>
        </w:rPr>
        <w:t>ння роботи закладу знаходяться в</w:t>
      </w:r>
      <w:r w:rsidRPr="00DE25A4">
        <w:rPr>
          <w:rFonts w:ascii="Times New Roman" w:hAnsi="Times New Roman" w:cs="Times New Roman"/>
          <w:color w:val="000000"/>
          <w:sz w:val="28"/>
          <w:szCs w:val="28"/>
          <w:lang w:val="uk-UA" w:eastAsia="uk-UA" w:bidi="uk-UA"/>
        </w:rPr>
        <w:t xml:space="preserve"> задовільному  стані. Здійснюється </w:t>
      </w:r>
      <w:r w:rsidR="002508C3">
        <w:rPr>
          <w:rFonts w:ascii="Times New Roman" w:hAnsi="Times New Roman" w:cs="Times New Roman"/>
          <w:color w:val="000000"/>
          <w:sz w:val="28"/>
          <w:szCs w:val="28"/>
          <w:lang w:val="uk-UA" w:eastAsia="uk-UA" w:bidi="uk-UA"/>
        </w:rPr>
        <w:t>поточні та капітальні  ремонти в</w:t>
      </w:r>
      <w:r w:rsidRPr="00DE25A4">
        <w:rPr>
          <w:rFonts w:ascii="Times New Roman" w:hAnsi="Times New Roman" w:cs="Times New Roman"/>
          <w:color w:val="000000"/>
          <w:sz w:val="28"/>
          <w:szCs w:val="28"/>
          <w:lang w:val="uk-UA" w:eastAsia="uk-UA" w:bidi="uk-UA"/>
        </w:rPr>
        <w:t xml:space="preserve"> закладі відповідно до фінансових  можливостей. Належна  увага приділяєть</w:t>
      </w:r>
      <w:r w:rsidR="002508C3">
        <w:rPr>
          <w:rFonts w:ascii="Times New Roman" w:hAnsi="Times New Roman" w:cs="Times New Roman"/>
          <w:color w:val="000000"/>
          <w:sz w:val="28"/>
          <w:szCs w:val="28"/>
          <w:lang w:val="uk-UA" w:eastAsia="uk-UA" w:bidi="uk-UA"/>
        </w:rPr>
        <w:t>ся протипожежному режиму НВК</w:t>
      </w:r>
      <w:r w:rsidRPr="00DE25A4">
        <w:rPr>
          <w:rFonts w:ascii="Times New Roman" w:hAnsi="Times New Roman" w:cs="Times New Roman"/>
          <w:color w:val="000000"/>
          <w:sz w:val="28"/>
          <w:szCs w:val="28"/>
          <w:lang w:val="uk-UA" w:eastAsia="uk-UA" w:bidi="uk-UA"/>
        </w:rPr>
        <w:t xml:space="preserve">. Систематично здійснюється перезарядка </w:t>
      </w:r>
      <w:r w:rsidRPr="00DE25A4">
        <w:rPr>
          <w:rFonts w:ascii="Times New Roman" w:hAnsi="Times New Roman" w:cs="Times New Roman"/>
          <w:color w:val="000000"/>
          <w:sz w:val="28"/>
          <w:szCs w:val="28"/>
          <w:lang w:val="uk-UA" w:eastAsia="uk-UA" w:bidi="uk-UA"/>
        </w:rPr>
        <w:lastRenderedPageBreak/>
        <w:t>вогнегасників, у наявності плани евакуації, щорічно проводяться  об`єктові тренування з учнями та працівниками закладу.</w:t>
      </w:r>
      <w:r w:rsidR="00B32810" w:rsidRPr="00DE25A4">
        <w:rPr>
          <w:rFonts w:ascii="Times New Roman" w:hAnsi="Times New Roman" w:cs="Times New Roman"/>
          <w:color w:val="000000"/>
          <w:sz w:val="28"/>
          <w:szCs w:val="28"/>
          <w:lang w:val="uk-UA" w:eastAsia="uk-UA" w:bidi="uk-UA"/>
        </w:rPr>
        <w:t xml:space="preserve"> Діє добровільна пожежна дружина.</w:t>
      </w:r>
    </w:p>
    <w:p w:rsidR="00320D87" w:rsidRPr="00B84197" w:rsidRDefault="00543D8D" w:rsidP="00B84197">
      <w:pPr>
        <w:rPr>
          <w:rFonts w:ascii="Times New Roman" w:hAnsi="Times New Roman" w:cs="Times New Roman"/>
          <w:color w:val="000000"/>
          <w:sz w:val="28"/>
          <w:szCs w:val="28"/>
          <w:lang w:val="uk-UA" w:eastAsia="uk-UA" w:bidi="uk-UA"/>
        </w:rPr>
      </w:pPr>
      <w:r w:rsidRPr="001612BE">
        <w:rPr>
          <w:rFonts w:ascii="Times New Roman" w:hAnsi="Times New Roman" w:cs="Times New Roman"/>
          <w:b/>
          <w:i/>
          <w:sz w:val="28"/>
          <w:szCs w:val="28"/>
          <w:u w:val="single"/>
          <w:lang w:val="uk-UA"/>
        </w:rPr>
        <w:t>3.  Н</w:t>
      </w:r>
      <w:r w:rsidR="0062154D" w:rsidRPr="001612BE">
        <w:rPr>
          <w:rFonts w:ascii="Times New Roman" w:hAnsi="Times New Roman" w:cs="Times New Roman"/>
          <w:b/>
          <w:i/>
          <w:sz w:val="28"/>
          <w:szCs w:val="28"/>
          <w:u w:val="single"/>
          <w:lang w:val="uk-UA"/>
        </w:rPr>
        <w:t>адання  соціальн</w:t>
      </w:r>
      <w:r w:rsidR="002508C3">
        <w:rPr>
          <w:rFonts w:ascii="Times New Roman" w:hAnsi="Times New Roman" w:cs="Times New Roman"/>
          <w:b/>
          <w:i/>
          <w:sz w:val="28"/>
          <w:szCs w:val="28"/>
          <w:u w:val="single"/>
          <w:lang w:val="uk-UA"/>
        </w:rPr>
        <w:t xml:space="preserve">ої  підтримки та допомоги  </w:t>
      </w:r>
      <w:proofErr w:type="spellStart"/>
      <w:r w:rsidR="002508C3">
        <w:rPr>
          <w:rFonts w:ascii="Times New Roman" w:hAnsi="Times New Roman" w:cs="Times New Roman"/>
          <w:b/>
          <w:i/>
          <w:sz w:val="28"/>
          <w:szCs w:val="28"/>
          <w:u w:val="single"/>
          <w:lang w:val="uk-UA"/>
        </w:rPr>
        <w:t>дітям-</w:t>
      </w:r>
      <w:proofErr w:type="spellEnd"/>
      <w:r w:rsidR="0062154D" w:rsidRPr="001612BE">
        <w:rPr>
          <w:rFonts w:ascii="Times New Roman" w:hAnsi="Times New Roman" w:cs="Times New Roman"/>
          <w:b/>
          <w:i/>
          <w:sz w:val="28"/>
          <w:szCs w:val="28"/>
          <w:u w:val="single"/>
          <w:lang w:val="uk-UA"/>
        </w:rPr>
        <w:t xml:space="preserve"> сиротам,дітям,    позбавленим    батьківського   піклування,    дітям    з</w:t>
      </w:r>
      <w:r w:rsidR="002508C3">
        <w:rPr>
          <w:rFonts w:ascii="Times New Roman" w:hAnsi="Times New Roman" w:cs="Times New Roman"/>
          <w:b/>
          <w:i/>
          <w:sz w:val="28"/>
          <w:szCs w:val="28"/>
          <w:u w:val="single"/>
          <w:lang w:val="uk-UA"/>
        </w:rPr>
        <w:t xml:space="preserve"> малозабезпечених сімей</w:t>
      </w:r>
      <w:r w:rsidR="00B84197">
        <w:rPr>
          <w:rFonts w:ascii="Times New Roman" w:hAnsi="Times New Roman" w:cs="Times New Roman"/>
          <w:b/>
          <w:i/>
          <w:sz w:val="28"/>
          <w:szCs w:val="28"/>
          <w:u w:val="single"/>
          <w:lang w:val="uk-UA"/>
        </w:rPr>
        <w:t xml:space="preserve">                                                                                                                              </w:t>
      </w:r>
      <w:r w:rsidR="00320D87" w:rsidRPr="00320D87">
        <w:rPr>
          <w:rFonts w:ascii="Times New Roman" w:hAnsi="Times New Roman" w:cs="Times New Roman"/>
          <w:sz w:val="28"/>
          <w:szCs w:val="28"/>
          <w:lang w:val="uk-UA"/>
        </w:rPr>
        <w:t xml:space="preserve">Діти пільгових категорій знаходяться під постійною увагою </w:t>
      </w:r>
      <w:r w:rsidR="00320D87">
        <w:rPr>
          <w:rFonts w:ascii="Times New Roman" w:hAnsi="Times New Roman" w:cs="Times New Roman"/>
          <w:sz w:val="28"/>
          <w:szCs w:val="28"/>
          <w:lang w:val="uk-UA"/>
        </w:rPr>
        <w:t>адміністрації, соціальної служби , кл</w:t>
      </w:r>
      <w:r w:rsidR="002508C3">
        <w:rPr>
          <w:rFonts w:ascii="Times New Roman" w:hAnsi="Times New Roman" w:cs="Times New Roman"/>
          <w:sz w:val="28"/>
          <w:szCs w:val="28"/>
          <w:lang w:val="uk-UA"/>
        </w:rPr>
        <w:t>асни</w:t>
      </w:r>
      <w:r w:rsidR="00B84197">
        <w:rPr>
          <w:rFonts w:ascii="Times New Roman" w:hAnsi="Times New Roman" w:cs="Times New Roman"/>
          <w:sz w:val="28"/>
          <w:szCs w:val="28"/>
          <w:lang w:val="uk-UA"/>
        </w:rPr>
        <w:t>х керівників та вихователів НВК.</w:t>
      </w:r>
      <w:r w:rsidR="00320D87">
        <w:rPr>
          <w:rFonts w:ascii="Times New Roman" w:hAnsi="Times New Roman" w:cs="Times New Roman"/>
          <w:sz w:val="28"/>
          <w:szCs w:val="28"/>
          <w:lang w:val="uk-UA"/>
        </w:rPr>
        <w:t xml:space="preserve"> Для них організовується:</w:t>
      </w:r>
    </w:p>
    <w:p w:rsidR="00320D87" w:rsidRDefault="002508C3" w:rsidP="00B84197">
      <w:pPr>
        <w:pStyle w:val="HTML"/>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безоплатне харчування в</w:t>
      </w:r>
      <w:r w:rsidR="00320D87">
        <w:rPr>
          <w:rFonts w:ascii="Times New Roman" w:hAnsi="Times New Roman" w:cs="Times New Roman"/>
          <w:sz w:val="28"/>
          <w:szCs w:val="28"/>
          <w:lang w:val="uk-UA"/>
        </w:rPr>
        <w:t xml:space="preserve"> закладі;</w:t>
      </w:r>
    </w:p>
    <w:p w:rsidR="00320D87" w:rsidRDefault="00320D87" w:rsidP="00B84197">
      <w:pPr>
        <w:pStyle w:val="HTML"/>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безкоштовне відвідування міських та обласних культурних заходів;</w:t>
      </w:r>
    </w:p>
    <w:p w:rsidR="00320D87" w:rsidRDefault="00320D87" w:rsidP="00B84197">
      <w:pPr>
        <w:pStyle w:val="HTML"/>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забезпечення подарунками та продуктовими наборами;</w:t>
      </w:r>
    </w:p>
    <w:p w:rsidR="00320D87" w:rsidRPr="00320D87" w:rsidRDefault="00320D87" w:rsidP="00B84197">
      <w:pPr>
        <w:pStyle w:val="HTML"/>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першочергове надання будь-якої допомоги.</w:t>
      </w:r>
    </w:p>
    <w:p w:rsidR="0062154D" w:rsidRDefault="00543D8D" w:rsidP="002508C3">
      <w:pPr>
        <w:pStyle w:val="HTML"/>
        <w:jc w:val="both"/>
        <w:rPr>
          <w:rFonts w:ascii="Times New Roman" w:hAnsi="Times New Roman" w:cs="Times New Roman"/>
          <w:b/>
          <w:i/>
          <w:sz w:val="28"/>
          <w:szCs w:val="28"/>
          <w:u w:val="single"/>
          <w:lang w:val="uk-UA"/>
        </w:rPr>
      </w:pPr>
      <w:r w:rsidRPr="001612BE">
        <w:rPr>
          <w:rFonts w:ascii="Times New Roman" w:hAnsi="Times New Roman" w:cs="Times New Roman"/>
          <w:b/>
          <w:i/>
          <w:sz w:val="28"/>
          <w:szCs w:val="28"/>
          <w:u w:val="single"/>
          <w:lang w:val="uk-UA"/>
        </w:rPr>
        <w:t>4.  М</w:t>
      </w:r>
      <w:r w:rsidR="0062154D" w:rsidRPr="001612BE">
        <w:rPr>
          <w:rFonts w:ascii="Times New Roman" w:hAnsi="Times New Roman" w:cs="Times New Roman"/>
          <w:b/>
          <w:i/>
          <w:sz w:val="28"/>
          <w:szCs w:val="28"/>
          <w:u w:val="single"/>
          <w:lang w:val="uk-UA"/>
        </w:rPr>
        <w:t xml:space="preserve">оральне  та матеріальне стимулювання учнів і  </w:t>
      </w:r>
      <w:proofErr w:type="spellStart"/>
      <w:r w:rsidR="0062154D" w:rsidRPr="001612BE">
        <w:rPr>
          <w:rFonts w:ascii="Times New Roman" w:hAnsi="Times New Roman" w:cs="Times New Roman"/>
          <w:b/>
          <w:i/>
          <w:sz w:val="28"/>
          <w:szCs w:val="28"/>
          <w:u w:val="single"/>
          <w:lang w:val="uk-UA"/>
        </w:rPr>
        <w:t>педагогічнихпрацівників</w:t>
      </w:r>
      <w:proofErr w:type="spellEnd"/>
      <w:r w:rsidR="0062154D" w:rsidRPr="001612BE">
        <w:rPr>
          <w:rFonts w:ascii="Times New Roman" w:hAnsi="Times New Roman" w:cs="Times New Roman"/>
          <w:b/>
          <w:i/>
          <w:sz w:val="28"/>
          <w:szCs w:val="28"/>
          <w:u w:val="single"/>
          <w:lang w:val="uk-UA"/>
        </w:rPr>
        <w:t>, організаці</w:t>
      </w:r>
      <w:r w:rsidR="002508C3">
        <w:rPr>
          <w:rFonts w:ascii="Times New Roman" w:hAnsi="Times New Roman" w:cs="Times New Roman"/>
          <w:b/>
          <w:i/>
          <w:sz w:val="28"/>
          <w:szCs w:val="28"/>
          <w:u w:val="single"/>
          <w:lang w:val="uk-UA"/>
        </w:rPr>
        <w:t>я їх відпочинку та оздоровлення</w:t>
      </w:r>
    </w:p>
    <w:p w:rsidR="002508C3" w:rsidRDefault="00AB3410" w:rsidP="00E76490">
      <w:pPr>
        <w:pStyle w:val="a4"/>
        <w:ind w:firstLine="708"/>
        <w:jc w:val="both"/>
        <w:rPr>
          <w:rFonts w:ascii="Times New Roman" w:eastAsia="Calibri" w:hAnsi="Times New Roman" w:cs="Times New Roman"/>
          <w:sz w:val="28"/>
          <w:szCs w:val="28"/>
          <w:lang w:val="uk-UA"/>
        </w:rPr>
      </w:pPr>
      <w:r w:rsidRPr="002508C3">
        <w:rPr>
          <w:rFonts w:ascii="Times New Roman" w:eastAsia="Calibri" w:hAnsi="Times New Roman" w:cs="Times New Roman"/>
          <w:sz w:val="28"/>
          <w:szCs w:val="28"/>
          <w:lang w:val="uk-UA"/>
        </w:rPr>
        <w:t xml:space="preserve">З метою підвищення мотивації учнів до навчання, їхньої участі  в </w:t>
      </w:r>
      <w:proofErr w:type="spellStart"/>
      <w:r w:rsidRPr="002508C3">
        <w:rPr>
          <w:rFonts w:ascii="Times New Roman" w:eastAsia="Calibri" w:hAnsi="Times New Roman" w:cs="Times New Roman"/>
          <w:sz w:val="28"/>
          <w:szCs w:val="28"/>
          <w:lang w:val="uk-UA"/>
        </w:rPr>
        <w:t>олімпіадному</w:t>
      </w:r>
      <w:proofErr w:type="spellEnd"/>
      <w:r w:rsidRPr="002508C3">
        <w:rPr>
          <w:rFonts w:ascii="Times New Roman" w:eastAsia="Calibri" w:hAnsi="Times New Roman" w:cs="Times New Roman"/>
          <w:sz w:val="28"/>
          <w:szCs w:val="28"/>
          <w:lang w:val="uk-UA"/>
        </w:rPr>
        <w:t xml:space="preserve"> русі, культурно-спортивному житті класу, закладу, міста, у НВК  традиційно проводяться загальношкільні конкурси «Обдарованість року»,  «Учен</w:t>
      </w:r>
      <w:r w:rsidR="00A33185">
        <w:rPr>
          <w:rFonts w:ascii="Times New Roman" w:eastAsia="Calibri" w:hAnsi="Times New Roman" w:cs="Times New Roman"/>
          <w:sz w:val="28"/>
          <w:szCs w:val="28"/>
          <w:lang w:val="uk-UA"/>
        </w:rPr>
        <w:t>ь року»</w:t>
      </w:r>
      <w:r w:rsidR="00DF2522">
        <w:rPr>
          <w:rFonts w:ascii="Times New Roman" w:eastAsia="Calibri" w:hAnsi="Times New Roman" w:cs="Times New Roman"/>
          <w:sz w:val="28"/>
          <w:szCs w:val="28"/>
          <w:lang w:val="uk-UA"/>
        </w:rPr>
        <w:t>, «Інтелектуал</w:t>
      </w:r>
      <w:r w:rsidRPr="002508C3">
        <w:rPr>
          <w:rFonts w:ascii="Times New Roman" w:eastAsia="Calibri" w:hAnsi="Times New Roman" w:cs="Times New Roman"/>
          <w:sz w:val="28"/>
          <w:szCs w:val="28"/>
          <w:lang w:val="uk-UA"/>
        </w:rPr>
        <w:t xml:space="preserve"> року». </w:t>
      </w:r>
    </w:p>
    <w:p w:rsidR="00AB3410" w:rsidRPr="002508C3" w:rsidRDefault="00DF2522" w:rsidP="002508C3">
      <w:pPr>
        <w:pStyle w:val="a4"/>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2018-2019 </w:t>
      </w:r>
      <w:proofErr w:type="spellStart"/>
      <w:r>
        <w:rPr>
          <w:rFonts w:ascii="Times New Roman" w:eastAsia="Calibri" w:hAnsi="Times New Roman" w:cs="Times New Roman"/>
          <w:sz w:val="28"/>
          <w:szCs w:val="28"/>
          <w:lang w:val="uk-UA"/>
        </w:rPr>
        <w:t>н.р</w:t>
      </w:r>
      <w:proofErr w:type="spellEnd"/>
      <w:r>
        <w:rPr>
          <w:rFonts w:ascii="Times New Roman" w:eastAsia="Calibri" w:hAnsi="Times New Roman" w:cs="Times New Roman"/>
          <w:sz w:val="28"/>
          <w:szCs w:val="28"/>
          <w:lang w:val="uk-UA"/>
        </w:rPr>
        <w:t>. в конкурсі «Учень 2019</w:t>
      </w:r>
      <w:r w:rsidR="00AB3410" w:rsidRPr="002508C3">
        <w:rPr>
          <w:rFonts w:ascii="Times New Roman" w:eastAsia="Calibri" w:hAnsi="Times New Roman" w:cs="Times New Roman"/>
          <w:sz w:val="28"/>
          <w:szCs w:val="28"/>
          <w:lang w:val="uk-UA"/>
        </w:rPr>
        <w:t xml:space="preserve"> року»</w:t>
      </w:r>
      <w:r w:rsidR="00CB64D1" w:rsidRPr="00CB64D1">
        <w:rPr>
          <w:rFonts w:ascii="Times New Roman" w:eastAsia="Calibri" w:hAnsi="Times New Roman" w:cs="Times New Roman"/>
          <w:sz w:val="28"/>
          <w:szCs w:val="28"/>
          <w:lang w:val="uk-UA"/>
        </w:rPr>
        <w:t xml:space="preserve"> </w:t>
      </w:r>
      <w:r w:rsidR="00CB64D1">
        <w:rPr>
          <w:rFonts w:ascii="Times New Roman" w:eastAsia="Calibri" w:hAnsi="Times New Roman" w:cs="Times New Roman"/>
          <w:sz w:val="28"/>
          <w:szCs w:val="28"/>
          <w:lang w:val="uk-UA"/>
        </w:rPr>
        <w:t>перемо</w:t>
      </w:r>
      <w:r w:rsidR="00CB64D1" w:rsidRPr="002508C3">
        <w:rPr>
          <w:rFonts w:ascii="Times New Roman" w:eastAsia="Calibri" w:hAnsi="Times New Roman" w:cs="Times New Roman"/>
          <w:sz w:val="28"/>
          <w:szCs w:val="28"/>
          <w:lang w:val="uk-UA"/>
        </w:rPr>
        <w:t>г</w:t>
      </w:r>
      <w:r>
        <w:rPr>
          <w:rFonts w:ascii="Times New Roman" w:eastAsia="Calibri" w:hAnsi="Times New Roman" w:cs="Times New Roman"/>
          <w:sz w:val="28"/>
          <w:szCs w:val="28"/>
          <w:lang w:val="uk-UA"/>
        </w:rPr>
        <w:t>ла учениця 10-А</w:t>
      </w:r>
      <w:r w:rsidR="00CB64D1">
        <w:rPr>
          <w:rFonts w:ascii="Times New Roman" w:eastAsia="Calibri" w:hAnsi="Times New Roman" w:cs="Times New Roman"/>
          <w:sz w:val="28"/>
          <w:szCs w:val="28"/>
          <w:lang w:val="uk-UA"/>
        </w:rPr>
        <w:t xml:space="preserve"> класу </w:t>
      </w:r>
      <w:proofErr w:type="spellStart"/>
      <w:r w:rsidR="00CB64D1">
        <w:rPr>
          <w:rFonts w:ascii="Times New Roman" w:eastAsia="Calibri" w:hAnsi="Times New Roman" w:cs="Times New Roman"/>
          <w:sz w:val="28"/>
          <w:szCs w:val="28"/>
          <w:lang w:val="uk-UA"/>
        </w:rPr>
        <w:t>Климук</w:t>
      </w:r>
      <w:proofErr w:type="spellEnd"/>
      <w:r w:rsidR="00CB64D1">
        <w:rPr>
          <w:rFonts w:ascii="Times New Roman" w:eastAsia="Calibri" w:hAnsi="Times New Roman" w:cs="Times New Roman"/>
          <w:sz w:val="28"/>
          <w:szCs w:val="28"/>
          <w:lang w:val="uk-UA"/>
        </w:rPr>
        <w:t xml:space="preserve"> Ірина, а</w:t>
      </w:r>
      <w:r w:rsidR="00AB3410" w:rsidRPr="002508C3">
        <w:rPr>
          <w:rFonts w:ascii="Times New Roman" w:eastAsia="Calibri" w:hAnsi="Times New Roman" w:cs="Times New Roman"/>
          <w:sz w:val="28"/>
          <w:szCs w:val="28"/>
          <w:lang w:val="uk-UA"/>
        </w:rPr>
        <w:t xml:space="preserve"> в ном</w:t>
      </w:r>
      <w:r w:rsidR="00350FC0">
        <w:rPr>
          <w:rFonts w:ascii="Times New Roman" w:eastAsia="Calibri" w:hAnsi="Times New Roman" w:cs="Times New Roman"/>
          <w:sz w:val="28"/>
          <w:szCs w:val="28"/>
          <w:lang w:val="uk-UA"/>
        </w:rPr>
        <w:t>інації «Інтелектуал</w:t>
      </w:r>
      <w:r>
        <w:rPr>
          <w:rFonts w:ascii="Times New Roman" w:eastAsia="Calibri" w:hAnsi="Times New Roman" w:cs="Times New Roman"/>
          <w:sz w:val="28"/>
          <w:szCs w:val="28"/>
          <w:lang w:val="uk-UA"/>
        </w:rPr>
        <w:t xml:space="preserve"> 2019 </w:t>
      </w:r>
      <w:r w:rsidR="00350FC0">
        <w:rPr>
          <w:rFonts w:ascii="Times New Roman" w:eastAsia="Calibri" w:hAnsi="Times New Roman" w:cs="Times New Roman"/>
          <w:sz w:val="28"/>
          <w:szCs w:val="28"/>
          <w:lang w:val="uk-UA"/>
        </w:rPr>
        <w:t xml:space="preserve"> рок</w:t>
      </w:r>
      <w:r w:rsidR="00CB64D1">
        <w:rPr>
          <w:rFonts w:ascii="Times New Roman" w:eastAsia="Calibri" w:hAnsi="Times New Roman" w:cs="Times New Roman"/>
          <w:sz w:val="28"/>
          <w:szCs w:val="28"/>
          <w:lang w:val="uk-UA"/>
        </w:rPr>
        <w:t>у» переміг учен</w:t>
      </w:r>
      <w:r>
        <w:rPr>
          <w:rFonts w:ascii="Times New Roman" w:eastAsia="Calibri" w:hAnsi="Times New Roman" w:cs="Times New Roman"/>
          <w:sz w:val="28"/>
          <w:szCs w:val="28"/>
          <w:lang w:val="uk-UA"/>
        </w:rPr>
        <w:t>ь 10-А</w:t>
      </w:r>
      <w:r w:rsidR="00CB64D1">
        <w:rPr>
          <w:rFonts w:ascii="Times New Roman" w:eastAsia="Calibri" w:hAnsi="Times New Roman" w:cs="Times New Roman"/>
          <w:sz w:val="28"/>
          <w:szCs w:val="28"/>
          <w:lang w:val="uk-UA"/>
        </w:rPr>
        <w:t xml:space="preserve"> класу Стеблина Дмитро</w:t>
      </w:r>
      <w:r>
        <w:rPr>
          <w:rFonts w:ascii="Times New Roman" w:eastAsia="Calibri" w:hAnsi="Times New Roman" w:cs="Times New Roman"/>
          <w:sz w:val="28"/>
          <w:szCs w:val="28"/>
          <w:lang w:val="uk-UA"/>
        </w:rPr>
        <w:t>, номінації « Обдарованість 2019</w:t>
      </w:r>
      <w:r w:rsidR="00AB3410" w:rsidRPr="002508C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року» - </w:t>
      </w:r>
      <w:proofErr w:type="spellStart"/>
      <w:r>
        <w:rPr>
          <w:rFonts w:ascii="Times New Roman" w:eastAsia="Calibri" w:hAnsi="Times New Roman" w:cs="Times New Roman"/>
          <w:sz w:val="28"/>
          <w:szCs w:val="28"/>
          <w:lang w:val="uk-UA"/>
        </w:rPr>
        <w:t>Мандебура</w:t>
      </w:r>
      <w:proofErr w:type="spellEnd"/>
      <w:r>
        <w:rPr>
          <w:rFonts w:ascii="Times New Roman" w:eastAsia="Calibri" w:hAnsi="Times New Roman" w:cs="Times New Roman"/>
          <w:sz w:val="28"/>
          <w:szCs w:val="28"/>
          <w:lang w:val="uk-UA"/>
        </w:rPr>
        <w:t xml:space="preserve"> Ілля , учень 8</w:t>
      </w:r>
      <w:r w:rsidR="00CB64D1">
        <w:rPr>
          <w:rFonts w:ascii="Times New Roman" w:eastAsia="Calibri" w:hAnsi="Times New Roman" w:cs="Times New Roman"/>
          <w:sz w:val="28"/>
          <w:szCs w:val="28"/>
          <w:lang w:val="uk-UA"/>
        </w:rPr>
        <w:t>-А</w:t>
      </w:r>
      <w:r w:rsidR="00AB3410" w:rsidRPr="002508C3">
        <w:rPr>
          <w:rFonts w:ascii="Times New Roman" w:eastAsia="Calibri" w:hAnsi="Times New Roman" w:cs="Times New Roman"/>
          <w:sz w:val="28"/>
          <w:szCs w:val="28"/>
          <w:lang w:val="uk-UA"/>
        </w:rPr>
        <w:t xml:space="preserve"> клас</w:t>
      </w:r>
      <w:r w:rsidR="00CB64D1">
        <w:rPr>
          <w:rFonts w:ascii="Times New Roman" w:eastAsia="Calibri" w:hAnsi="Times New Roman" w:cs="Times New Roman"/>
          <w:sz w:val="28"/>
          <w:szCs w:val="28"/>
          <w:lang w:val="uk-UA"/>
        </w:rPr>
        <w:t>у</w:t>
      </w:r>
      <w:r w:rsidR="00A3318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ці учні були </w:t>
      </w:r>
      <w:r w:rsidR="00A33185">
        <w:rPr>
          <w:rFonts w:ascii="Times New Roman" w:eastAsia="Calibri" w:hAnsi="Times New Roman" w:cs="Times New Roman"/>
          <w:sz w:val="28"/>
          <w:szCs w:val="28"/>
          <w:lang w:val="uk-UA"/>
        </w:rPr>
        <w:t>нагороджені директорськими преміями</w:t>
      </w:r>
      <w:r w:rsidR="00AB3410" w:rsidRPr="002508C3">
        <w:rPr>
          <w:rFonts w:ascii="Times New Roman" w:eastAsia="Calibri" w:hAnsi="Times New Roman" w:cs="Times New Roman"/>
          <w:sz w:val="28"/>
          <w:szCs w:val="28"/>
          <w:lang w:val="uk-UA"/>
        </w:rPr>
        <w:t xml:space="preserve">. </w:t>
      </w:r>
    </w:p>
    <w:p w:rsidR="00D47237" w:rsidRDefault="00AB3410" w:rsidP="00FA0818">
      <w:pPr>
        <w:pStyle w:val="a4"/>
        <w:jc w:val="both"/>
        <w:rPr>
          <w:rFonts w:ascii="Times New Roman" w:hAnsi="Times New Roman"/>
          <w:sz w:val="28"/>
          <w:szCs w:val="28"/>
          <w:lang w:val="uk-UA"/>
        </w:rPr>
      </w:pPr>
      <w:r w:rsidRPr="002508C3">
        <w:rPr>
          <w:rFonts w:ascii="Times New Roman" w:hAnsi="Times New Roman"/>
          <w:sz w:val="28"/>
          <w:szCs w:val="28"/>
          <w:lang w:val="uk-UA"/>
        </w:rPr>
        <w:tab/>
      </w:r>
      <w:r w:rsidRPr="00FA0818">
        <w:rPr>
          <w:rFonts w:ascii="Times New Roman" w:hAnsi="Times New Roman"/>
          <w:sz w:val="28"/>
          <w:szCs w:val="28"/>
          <w:lang w:val="uk-UA"/>
        </w:rPr>
        <w:t>Щороку шкільним бібліотекарем у закладі проводить</w:t>
      </w:r>
      <w:r w:rsidR="00D47237">
        <w:rPr>
          <w:rFonts w:ascii="Times New Roman" w:hAnsi="Times New Roman"/>
          <w:sz w:val="28"/>
          <w:szCs w:val="28"/>
          <w:lang w:val="uk-UA"/>
        </w:rPr>
        <w:t>ся конкурс «Шкільна бібліотека»:</w:t>
      </w:r>
    </w:p>
    <w:p w:rsidR="00D47237" w:rsidRDefault="00AB3410" w:rsidP="00FA0818">
      <w:pPr>
        <w:pStyle w:val="a4"/>
        <w:jc w:val="both"/>
        <w:rPr>
          <w:rFonts w:ascii="Times New Roman" w:hAnsi="Times New Roman"/>
          <w:sz w:val="28"/>
          <w:szCs w:val="28"/>
          <w:lang w:val="uk-UA"/>
        </w:rPr>
      </w:pPr>
      <w:r w:rsidRPr="00FA0818">
        <w:rPr>
          <w:rFonts w:ascii="Times New Roman" w:hAnsi="Times New Roman"/>
          <w:sz w:val="28"/>
          <w:szCs w:val="28"/>
          <w:lang w:val="uk-UA"/>
        </w:rPr>
        <w:t xml:space="preserve"> </w:t>
      </w:r>
      <w:r w:rsidR="00FA0818" w:rsidRPr="00FA0818">
        <w:rPr>
          <w:rFonts w:ascii="Times New Roman" w:hAnsi="Times New Roman"/>
          <w:sz w:val="28"/>
          <w:szCs w:val="28"/>
          <w:lang w:val="uk-UA"/>
        </w:rPr>
        <w:t xml:space="preserve">- у номінації «Збір макулатури»  </w:t>
      </w:r>
      <w:r w:rsidR="00DF2522">
        <w:rPr>
          <w:rFonts w:ascii="Times New Roman" w:hAnsi="Times New Roman"/>
          <w:b/>
          <w:sz w:val="28"/>
          <w:szCs w:val="28"/>
          <w:lang w:val="uk-UA"/>
        </w:rPr>
        <w:t>І місце 8</w:t>
      </w:r>
      <w:r w:rsidR="00FA0818" w:rsidRPr="00FA0818">
        <w:rPr>
          <w:rFonts w:ascii="Times New Roman" w:hAnsi="Times New Roman"/>
          <w:b/>
          <w:sz w:val="28"/>
          <w:szCs w:val="28"/>
          <w:lang w:val="uk-UA"/>
        </w:rPr>
        <w:t>-А клас</w:t>
      </w:r>
      <w:r w:rsidR="00FA0818" w:rsidRPr="00FA0818">
        <w:rPr>
          <w:rFonts w:ascii="Times New Roman" w:hAnsi="Times New Roman"/>
          <w:sz w:val="28"/>
          <w:szCs w:val="28"/>
          <w:lang w:val="uk-UA"/>
        </w:rPr>
        <w:t xml:space="preserve"> (класний керівник </w:t>
      </w:r>
    </w:p>
    <w:p w:rsidR="00FA0818" w:rsidRPr="00FA0818" w:rsidRDefault="00FA0818" w:rsidP="00FA0818">
      <w:pPr>
        <w:pStyle w:val="a4"/>
        <w:jc w:val="both"/>
        <w:rPr>
          <w:rFonts w:ascii="Times New Roman" w:hAnsi="Times New Roman"/>
          <w:sz w:val="28"/>
          <w:szCs w:val="28"/>
          <w:lang w:val="uk-UA"/>
        </w:rPr>
      </w:pPr>
      <w:proofErr w:type="spellStart"/>
      <w:r w:rsidRPr="00FA0818">
        <w:rPr>
          <w:rFonts w:ascii="Times New Roman" w:hAnsi="Times New Roman"/>
          <w:b/>
          <w:sz w:val="28"/>
          <w:szCs w:val="28"/>
          <w:lang w:val="uk-UA"/>
        </w:rPr>
        <w:t>Дробот</w:t>
      </w:r>
      <w:proofErr w:type="spellEnd"/>
      <w:r w:rsidRPr="00FA0818">
        <w:rPr>
          <w:rFonts w:ascii="Times New Roman" w:hAnsi="Times New Roman"/>
          <w:b/>
          <w:sz w:val="28"/>
          <w:szCs w:val="28"/>
          <w:lang w:val="uk-UA"/>
        </w:rPr>
        <w:t xml:space="preserve"> С.С</w:t>
      </w:r>
      <w:r w:rsidRPr="00FA0818">
        <w:rPr>
          <w:rFonts w:ascii="Times New Roman" w:hAnsi="Times New Roman"/>
          <w:sz w:val="28"/>
          <w:szCs w:val="28"/>
          <w:lang w:val="uk-UA"/>
        </w:rPr>
        <w:t>.)</w:t>
      </w:r>
    </w:p>
    <w:p w:rsidR="00FA0818" w:rsidRPr="00FA0818" w:rsidRDefault="00FA0818" w:rsidP="00FA0818">
      <w:pPr>
        <w:spacing w:after="0" w:line="240" w:lineRule="auto"/>
        <w:rPr>
          <w:rFonts w:ascii="Times New Roman" w:hAnsi="Times New Roman" w:cs="Times New Roman"/>
          <w:sz w:val="28"/>
          <w:szCs w:val="28"/>
          <w:lang w:val="uk-UA"/>
        </w:rPr>
      </w:pPr>
      <w:r w:rsidRPr="00FA0818">
        <w:rPr>
          <w:rFonts w:ascii="Times New Roman" w:hAnsi="Times New Roman"/>
          <w:sz w:val="28"/>
          <w:szCs w:val="28"/>
          <w:lang w:val="uk-UA"/>
        </w:rPr>
        <w:t xml:space="preserve">-у номінації «Книжкова лікарня» </w:t>
      </w:r>
      <w:r w:rsidRPr="00FA0818">
        <w:rPr>
          <w:rFonts w:ascii="Times New Roman" w:hAnsi="Times New Roman"/>
          <w:b/>
          <w:sz w:val="28"/>
          <w:szCs w:val="28"/>
          <w:lang w:val="uk-UA"/>
        </w:rPr>
        <w:t xml:space="preserve"> </w:t>
      </w:r>
      <w:r w:rsidR="00DF2522">
        <w:rPr>
          <w:rFonts w:ascii="Times New Roman" w:hAnsi="Times New Roman" w:cs="Times New Roman"/>
          <w:b/>
          <w:sz w:val="28"/>
          <w:szCs w:val="28"/>
          <w:lang w:val="uk-UA"/>
        </w:rPr>
        <w:t>І місце –  5-А</w:t>
      </w:r>
      <w:r w:rsidRPr="00FA0818">
        <w:rPr>
          <w:rFonts w:ascii="Times New Roman" w:hAnsi="Times New Roman" w:cs="Times New Roman"/>
          <w:b/>
          <w:sz w:val="28"/>
          <w:szCs w:val="28"/>
          <w:lang w:val="uk-UA"/>
        </w:rPr>
        <w:t xml:space="preserve"> клас</w:t>
      </w:r>
      <w:r w:rsidRPr="00FA0818">
        <w:rPr>
          <w:rFonts w:ascii="Times New Roman" w:hAnsi="Times New Roman" w:cs="Times New Roman"/>
          <w:sz w:val="28"/>
          <w:szCs w:val="28"/>
          <w:lang w:val="uk-UA"/>
        </w:rPr>
        <w:t xml:space="preserve"> (класний керівник </w:t>
      </w:r>
      <w:r w:rsidR="00B01921">
        <w:rPr>
          <w:rFonts w:ascii="Times New Roman" w:hAnsi="Times New Roman" w:cs="Times New Roman"/>
          <w:b/>
          <w:sz w:val="28"/>
          <w:szCs w:val="28"/>
          <w:lang w:val="uk-UA"/>
        </w:rPr>
        <w:t>Романенко Н.М</w:t>
      </w:r>
      <w:r w:rsidRPr="00FA0818">
        <w:rPr>
          <w:rFonts w:ascii="Times New Roman" w:hAnsi="Times New Roman" w:cs="Times New Roman"/>
          <w:b/>
          <w:sz w:val="28"/>
          <w:szCs w:val="28"/>
          <w:lang w:val="uk-UA"/>
        </w:rPr>
        <w:t>.)</w:t>
      </w:r>
    </w:p>
    <w:p w:rsidR="00FA0818" w:rsidRPr="00FA0818" w:rsidRDefault="00FA0818" w:rsidP="00FA0818">
      <w:pPr>
        <w:spacing w:after="0" w:line="240" w:lineRule="auto"/>
        <w:rPr>
          <w:rFonts w:ascii="Times New Roman" w:hAnsi="Times New Roman" w:cs="Times New Roman"/>
          <w:b/>
          <w:sz w:val="28"/>
          <w:szCs w:val="28"/>
          <w:lang w:val="uk-UA"/>
        </w:rPr>
      </w:pPr>
      <w:r w:rsidRPr="00FA0818">
        <w:rPr>
          <w:rFonts w:ascii="Times New Roman" w:hAnsi="Times New Roman" w:cs="Times New Roman"/>
          <w:sz w:val="28"/>
          <w:szCs w:val="28"/>
          <w:lang w:val="uk-UA"/>
        </w:rPr>
        <w:t xml:space="preserve">-у номінації «Збереження підручників» </w:t>
      </w:r>
      <w:r w:rsidR="00B01921">
        <w:rPr>
          <w:rFonts w:ascii="Times New Roman" w:hAnsi="Times New Roman" w:cs="Times New Roman"/>
          <w:b/>
          <w:sz w:val="28"/>
          <w:szCs w:val="28"/>
          <w:lang w:val="uk-UA"/>
        </w:rPr>
        <w:t>І місце – 4-Б клас</w:t>
      </w:r>
      <w:r w:rsidRPr="00FA0818">
        <w:rPr>
          <w:rFonts w:ascii="Times New Roman" w:hAnsi="Times New Roman" w:cs="Times New Roman"/>
          <w:b/>
          <w:sz w:val="28"/>
          <w:szCs w:val="28"/>
          <w:lang w:val="uk-UA"/>
        </w:rPr>
        <w:t xml:space="preserve"> </w:t>
      </w:r>
    </w:p>
    <w:p w:rsidR="00FA0818" w:rsidRPr="00B01921" w:rsidRDefault="00B01921" w:rsidP="00B0192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(класний керівник </w:t>
      </w:r>
      <w:proofErr w:type="spellStart"/>
      <w:r>
        <w:rPr>
          <w:rFonts w:ascii="Times New Roman" w:hAnsi="Times New Roman" w:cs="Times New Roman"/>
          <w:b/>
          <w:sz w:val="28"/>
          <w:szCs w:val="28"/>
          <w:lang w:val="uk-UA"/>
        </w:rPr>
        <w:t>Жежеря</w:t>
      </w:r>
      <w:proofErr w:type="spellEnd"/>
      <w:r>
        <w:rPr>
          <w:rFonts w:ascii="Times New Roman" w:hAnsi="Times New Roman" w:cs="Times New Roman"/>
          <w:b/>
          <w:sz w:val="28"/>
          <w:szCs w:val="28"/>
          <w:lang w:val="uk-UA"/>
        </w:rPr>
        <w:t xml:space="preserve"> І.В.)</w:t>
      </w:r>
    </w:p>
    <w:p w:rsidR="00AB3410" w:rsidRPr="00FA0818" w:rsidRDefault="00FA0818" w:rsidP="00AB3410">
      <w:pPr>
        <w:pStyle w:val="a4"/>
        <w:jc w:val="both"/>
        <w:rPr>
          <w:rFonts w:ascii="Times New Roman" w:hAnsi="Times New Roman"/>
          <w:sz w:val="28"/>
          <w:szCs w:val="28"/>
          <w:lang w:val="uk-UA"/>
        </w:rPr>
      </w:pPr>
      <w:r w:rsidRPr="00FA0818">
        <w:rPr>
          <w:rFonts w:ascii="Times New Roman" w:hAnsi="Times New Roman"/>
          <w:sz w:val="28"/>
          <w:szCs w:val="28"/>
          <w:lang w:val="uk-UA"/>
        </w:rPr>
        <w:t xml:space="preserve">    </w:t>
      </w:r>
      <w:r w:rsidR="00B01921">
        <w:rPr>
          <w:rFonts w:ascii="Times New Roman" w:hAnsi="Times New Roman"/>
          <w:sz w:val="28"/>
          <w:szCs w:val="28"/>
          <w:lang w:val="uk-UA"/>
        </w:rPr>
        <w:t>2</w:t>
      </w:r>
      <w:r w:rsidR="00AB3410" w:rsidRPr="00FA0818">
        <w:rPr>
          <w:rFonts w:ascii="Times New Roman" w:hAnsi="Times New Roman"/>
          <w:sz w:val="28"/>
          <w:szCs w:val="28"/>
          <w:lang w:val="uk-UA"/>
        </w:rPr>
        <w:t xml:space="preserve"> пе</w:t>
      </w:r>
      <w:r w:rsidR="002508C3" w:rsidRPr="00FA0818">
        <w:rPr>
          <w:rFonts w:ascii="Times New Roman" w:hAnsi="Times New Roman"/>
          <w:sz w:val="28"/>
          <w:szCs w:val="28"/>
          <w:lang w:val="uk-UA"/>
        </w:rPr>
        <w:t>дагог</w:t>
      </w:r>
      <w:r w:rsidR="00AB3410" w:rsidRPr="00FA0818">
        <w:rPr>
          <w:rFonts w:ascii="Times New Roman" w:hAnsi="Times New Roman"/>
          <w:sz w:val="28"/>
          <w:szCs w:val="28"/>
          <w:lang w:val="uk-UA"/>
        </w:rPr>
        <w:t>ів, які атестувалися</w:t>
      </w:r>
      <w:r w:rsidR="002508C3" w:rsidRPr="00FA0818">
        <w:rPr>
          <w:rFonts w:ascii="Times New Roman" w:hAnsi="Times New Roman"/>
          <w:sz w:val="28"/>
          <w:szCs w:val="28"/>
          <w:lang w:val="uk-UA"/>
        </w:rPr>
        <w:t xml:space="preserve">, </w:t>
      </w:r>
      <w:r w:rsidR="00AB3410" w:rsidRPr="00FA0818">
        <w:rPr>
          <w:rFonts w:ascii="Times New Roman" w:hAnsi="Times New Roman"/>
          <w:sz w:val="28"/>
          <w:szCs w:val="28"/>
          <w:lang w:val="uk-UA"/>
        </w:rPr>
        <w:t xml:space="preserve"> представлені до нагородження відомчими відзнаками відповідно до Наказу МОН України.</w:t>
      </w:r>
    </w:p>
    <w:p w:rsidR="00D47237" w:rsidRDefault="00FA0818" w:rsidP="00FA0818">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AB3410" w:rsidRPr="00FA0818">
        <w:rPr>
          <w:rFonts w:ascii="Times New Roman" w:hAnsi="Times New Roman"/>
          <w:sz w:val="28"/>
          <w:szCs w:val="28"/>
          <w:lang w:val="uk-UA"/>
        </w:rPr>
        <w:t>Учителям, які підготували призерів ІІ</w:t>
      </w:r>
      <w:r w:rsidR="00D47237">
        <w:rPr>
          <w:rFonts w:ascii="Times New Roman" w:hAnsi="Times New Roman"/>
          <w:sz w:val="28"/>
          <w:szCs w:val="28"/>
          <w:lang w:val="uk-UA"/>
        </w:rPr>
        <w:t>, ІІІ та І</w:t>
      </w:r>
      <w:r w:rsidR="00D47237">
        <w:rPr>
          <w:rFonts w:ascii="Times New Roman" w:hAnsi="Times New Roman"/>
          <w:sz w:val="28"/>
          <w:szCs w:val="28"/>
          <w:lang w:val="en-US"/>
        </w:rPr>
        <w:t>V</w:t>
      </w:r>
      <w:r w:rsidR="00AB3410" w:rsidRPr="00FA0818">
        <w:rPr>
          <w:rFonts w:ascii="Times New Roman" w:hAnsi="Times New Roman"/>
          <w:sz w:val="28"/>
          <w:szCs w:val="28"/>
          <w:lang w:val="uk-UA"/>
        </w:rPr>
        <w:t xml:space="preserve"> етапів Всеукраїнських предметних</w:t>
      </w:r>
      <w:r>
        <w:rPr>
          <w:rFonts w:ascii="Times New Roman" w:hAnsi="Times New Roman"/>
          <w:sz w:val="28"/>
          <w:szCs w:val="28"/>
          <w:lang w:val="uk-UA"/>
        </w:rPr>
        <w:t xml:space="preserve">  </w:t>
      </w:r>
      <w:r w:rsidR="00AB3410" w:rsidRPr="00FA0818">
        <w:rPr>
          <w:rFonts w:ascii="Times New Roman" w:hAnsi="Times New Roman"/>
          <w:sz w:val="28"/>
          <w:szCs w:val="28"/>
          <w:lang w:val="uk-UA"/>
        </w:rPr>
        <w:t>олімпіад, конкурсів учнівської творчості, спортивних змагань</w:t>
      </w:r>
    </w:p>
    <w:p w:rsidR="00FA0818" w:rsidRPr="00D47237" w:rsidRDefault="00FA0818" w:rsidP="00FA0818">
      <w:pPr>
        <w:pStyle w:val="a4"/>
        <w:jc w:val="both"/>
        <w:rPr>
          <w:rFonts w:ascii="Times New Roman" w:hAnsi="Times New Roman"/>
          <w:sz w:val="28"/>
          <w:szCs w:val="28"/>
          <w:lang w:val="uk-UA"/>
        </w:rPr>
      </w:pPr>
      <w:r w:rsidRPr="00FA0818">
        <w:rPr>
          <w:rFonts w:ascii="Times New Roman" w:hAnsi="Times New Roman"/>
          <w:sz w:val="28"/>
          <w:szCs w:val="28"/>
          <w:lang w:val="uk-UA"/>
        </w:rPr>
        <w:t xml:space="preserve"> ( 26 осіб)</w:t>
      </w:r>
      <w:r w:rsidR="00AB3410" w:rsidRPr="00FA0818">
        <w:rPr>
          <w:rFonts w:ascii="Times New Roman" w:hAnsi="Times New Roman"/>
          <w:sz w:val="28"/>
          <w:szCs w:val="28"/>
          <w:lang w:val="uk-UA"/>
        </w:rPr>
        <w:t>, наказом по</w:t>
      </w:r>
      <w:r w:rsidR="00CB64D1" w:rsidRPr="00FA0818">
        <w:rPr>
          <w:rFonts w:ascii="Times New Roman" w:hAnsi="Times New Roman"/>
          <w:sz w:val="28"/>
          <w:szCs w:val="28"/>
          <w:lang w:val="uk-UA"/>
        </w:rPr>
        <w:t xml:space="preserve"> </w:t>
      </w:r>
      <w:r w:rsidRPr="00FA0818">
        <w:rPr>
          <w:rFonts w:ascii="Times New Roman" w:hAnsi="Times New Roman"/>
          <w:sz w:val="28"/>
          <w:szCs w:val="28"/>
          <w:lang w:val="uk-UA"/>
        </w:rPr>
        <w:t>закладу від 24 травня 2018 № 196</w:t>
      </w:r>
      <w:r w:rsidR="00AB3410" w:rsidRPr="00FA0818">
        <w:rPr>
          <w:rFonts w:ascii="Times New Roman" w:hAnsi="Times New Roman"/>
          <w:sz w:val="28"/>
          <w:szCs w:val="28"/>
          <w:lang w:val="uk-UA"/>
        </w:rPr>
        <w:t xml:space="preserve"> «Про підсумки роботи з обдарованими та здібн</w:t>
      </w:r>
      <w:r w:rsidR="00B84197" w:rsidRPr="00FA0818">
        <w:rPr>
          <w:rFonts w:ascii="Times New Roman" w:hAnsi="Times New Roman"/>
          <w:sz w:val="28"/>
          <w:szCs w:val="28"/>
          <w:lang w:val="uk-UA"/>
        </w:rPr>
        <w:t>ими у</w:t>
      </w:r>
      <w:r w:rsidR="00B01921">
        <w:rPr>
          <w:rFonts w:ascii="Times New Roman" w:hAnsi="Times New Roman"/>
          <w:sz w:val="28"/>
          <w:szCs w:val="28"/>
          <w:lang w:val="uk-UA"/>
        </w:rPr>
        <w:t>чнями в 2018-2019</w:t>
      </w:r>
      <w:r w:rsidR="00AB3410" w:rsidRPr="00FA0818">
        <w:rPr>
          <w:rFonts w:ascii="Times New Roman" w:hAnsi="Times New Roman"/>
          <w:sz w:val="28"/>
          <w:szCs w:val="28"/>
          <w:lang w:val="uk-UA"/>
        </w:rPr>
        <w:t xml:space="preserve"> навчальному році» </w:t>
      </w:r>
      <w:r w:rsidR="002508C3" w:rsidRPr="00FA0818">
        <w:rPr>
          <w:rFonts w:ascii="Times New Roman" w:hAnsi="Times New Roman"/>
          <w:sz w:val="28"/>
          <w:szCs w:val="28"/>
          <w:lang w:val="uk-UA"/>
        </w:rPr>
        <w:t>оголошено подяку</w:t>
      </w:r>
      <w:r w:rsidRPr="00D47237">
        <w:rPr>
          <w:rFonts w:ascii="Times New Roman" w:hAnsi="Times New Roman"/>
          <w:sz w:val="28"/>
          <w:szCs w:val="28"/>
          <w:lang w:val="uk-UA"/>
        </w:rPr>
        <w:t xml:space="preserve">:  Коліснику Ю.В., Бондаренко Л.С., </w:t>
      </w:r>
      <w:proofErr w:type="spellStart"/>
      <w:r w:rsidRPr="00D47237">
        <w:rPr>
          <w:rFonts w:ascii="Times New Roman" w:hAnsi="Times New Roman"/>
          <w:sz w:val="28"/>
          <w:szCs w:val="28"/>
          <w:lang w:val="uk-UA"/>
        </w:rPr>
        <w:t>Баєвській</w:t>
      </w:r>
      <w:proofErr w:type="spellEnd"/>
      <w:r w:rsidRPr="00D47237">
        <w:rPr>
          <w:rFonts w:ascii="Times New Roman" w:hAnsi="Times New Roman"/>
          <w:sz w:val="28"/>
          <w:szCs w:val="28"/>
          <w:lang w:val="uk-UA"/>
        </w:rPr>
        <w:t xml:space="preserve"> А.А., Романенко Н.М., </w:t>
      </w:r>
      <w:proofErr w:type="spellStart"/>
      <w:r w:rsidRPr="00D47237">
        <w:rPr>
          <w:rFonts w:ascii="Times New Roman" w:hAnsi="Times New Roman"/>
          <w:sz w:val="28"/>
          <w:szCs w:val="28"/>
          <w:lang w:val="uk-UA"/>
        </w:rPr>
        <w:t>Олексюк</w:t>
      </w:r>
      <w:proofErr w:type="spellEnd"/>
      <w:r w:rsidRPr="00D47237">
        <w:rPr>
          <w:rFonts w:ascii="Times New Roman" w:hAnsi="Times New Roman"/>
          <w:sz w:val="28"/>
          <w:szCs w:val="28"/>
          <w:lang w:val="uk-UA"/>
        </w:rPr>
        <w:t xml:space="preserve"> Л.І., </w:t>
      </w:r>
      <w:proofErr w:type="spellStart"/>
      <w:r w:rsidRPr="00D47237">
        <w:rPr>
          <w:rFonts w:ascii="Times New Roman" w:hAnsi="Times New Roman"/>
          <w:sz w:val="28"/>
          <w:szCs w:val="28"/>
          <w:lang w:val="uk-UA"/>
        </w:rPr>
        <w:t>Решетняк</w:t>
      </w:r>
      <w:proofErr w:type="spellEnd"/>
      <w:r w:rsidRPr="00D47237">
        <w:rPr>
          <w:rFonts w:ascii="Times New Roman" w:hAnsi="Times New Roman"/>
          <w:sz w:val="28"/>
          <w:szCs w:val="28"/>
          <w:lang w:val="uk-UA"/>
        </w:rPr>
        <w:t xml:space="preserve"> О.Д</w:t>
      </w:r>
      <w:r w:rsidR="00B01921">
        <w:rPr>
          <w:rFonts w:ascii="Times New Roman" w:hAnsi="Times New Roman"/>
          <w:sz w:val="28"/>
          <w:szCs w:val="28"/>
          <w:lang w:val="uk-UA"/>
        </w:rPr>
        <w:t>., Луценко Я.В.,</w:t>
      </w:r>
      <w:r w:rsidRPr="00D47237">
        <w:rPr>
          <w:rFonts w:ascii="Times New Roman" w:hAnsi="Times New Roman"/>
          <w:sz w:val="28"/>
          <w:szCs w:val="28"/>
          <w:lang w:val="uk-UA"/>
        </w:rPr>
        <w:t xml:space="preserve">  </w:t>
      </w:r>
      <w:proofErr w:type="spellStart"/>
      <w:r w:rsidRPr="00D47237">
        <w:rPr>
          <w:rFonts w:ascii="Times New Roman" w:hAnsi="Times New Roman"/>
          <w:sz w:val="28"/>
          <w:szCs w:val="28"/>
          <w:lang w:val="uk-UA"/>
        </w:rPr>
        <w:t>За</w:t>
      </w:r>
      <w:r w:rsidR="00B01921">
        <w:rPr>
          <w:rFonts w:ascii="Times New Roman" w:hAnsi="Times New Roman"/>
          <w:sz w:val="28"/>
          <w:szCs w:val="28"/>
          <w:lang w:val="uk-UA"/>
        </w:rPr>
        <w:t>катнову</w:t>
      </w:r>
      <w:proofErr w:type="spellEnd"/>
      <w:r w:rsidR="00B01921">
        <w:rPr>
          <w:rFonts w:ascii="Times New Roman" w:hAnsi="Times New Roman"/>
          <w:sz w:val="28"/>
          <w:szCs w:val="28"/>
          <w:lang w:val="uk-UA"/>
        </w:rPr>
        <w:t xml:space="preserve"> М.В., Котляр Я.О., </w:t>
      </w:r>
      <w:proofErr w:type="spellStart"/>
      <w:r w:rsidR="00B01921">
        <w:rPr>
          <w:rFonts w:ascii="Times New Roman" w:hAnsi="Times New Roman"/>
          <w:sz w:val="28"/>
          <w:szCs w:val="28"/>
          <w:lang w:val="uk-UA"/>
        </w:rPr>
        <w:t>Стороженко</w:t>
      </w:r>
      <w:proofErr w:type="spellEnd"/>
      <w:r w:rsidR="00B01921">
        <w:rPr>
          <w:rFonts w:ascii="Times New Roman" w:hAnsi="Times New Roman"/>
          <w:sz w:val="28"/>
          <w:szCs w:val="28"/>
          <w:lang w:val="uk-UA"/>
        </w:rPr>
        <w:t xml:space="preserve"> А.В</w:t>
      </w:r>
      <w:r w:rsidRPr="00D47237">
        <w:rPr>
          <w:rFonts w:ascii="Times New Roman" w:hAnsi="Times New Roman"/>
          <w:sz w:val="28"/>
          <w:szCs w:val="28"/>
          <w:lang w:val="uk-UA"/>
        </w:rPr>
        <w:t xml:space="preserve">., </w:t>
      </w:r>
      <w:proofErr w:type="spellStart"/>
      <w:r w:rsidRPr="00D47237">
        <w:rPr>
          <w:rFonts w:ascii="Times New Roman" w:hAnsi="Times New Roman"/>
          <w:sz w:val="28"/>
          <w:szCs w:val="28"/>
          <w:lang w:val="uk-UA"/>
        </w:rPr>
        <w:t>Панаєдову</w:t>
      </w:r>
      <w:proofErr w:type="spellEnd"/>
      <w:r w:rsidRPr="00D47237">
        <w:rPr>
          <w:rFonts w:ascii="Times New Roman" w:hAnsi="Times New Roman"/>
          <w:sz w:val="28"/>
          <w:szCs w:val="28"/>
          <w:lang w:val="uk-UA"/>
        </w:rPr>
        <w:t xml:space="preserve"> Д.Г., Дмитренко </w:t>
      </w:r>
      <w:r w:rsidR="00267072">
        <w:rPr>
          <w:rFonts w:ascii="Times New Roman" w:hAnsi="Times New Roman"/>
          <w:sz w:val="28"/>
          <w:szCs w:val="28"/>
          <w:lang w:val="uk-UA"/>
        </w:rPr>
        <w:t xml:space="preserve">А.В., </w:t>
      </w:r>
      <w:proofErr w:type="spellStart"/>
      <w:r w:rsidR="00267072">
        <w:rPr>
          <w:rFonts w:ascii="Times New Roman" w:hAnsi="Times New Roman"/>
          <w:sz w:val="28"/>
          <w:szCs w:val="28"/>
          <w:lang w:val="uk-UA"/>
        </w:rPr>
        <w:lastRenderedPageBreak/>
        <w:t>Ясінській</w:t>
      </w:r>
      <w:proofErr w:type="spellEnd"/>
      <w:r w:rsidR="00267072">
        <w:rPr>
          <w:rFonts w:ascii="Times New Roman" w:hAnsi="Times New Roman"/>
          <w:sz w:val="28"/>
          <w:szCs w:val="28"/>
          <w:lang w:val="uk-UA"/>
        </w:rPr>
        <w:t xml:space="preserve"> А.С., </w:t>
      </w:r>
      <w:proofErr w:type="spellStart"/>
      <w:r w:rsidR="00267072">
        <w:rPr>
          <w:rFonts w:ascii="Times New Roman" w:hAnsi="Times New Roman"/>
          <w:sz w:val="28"/>
          <w:szCs w:val="28"/>
          <w:lang w:val="uk-UA"/>
        </w:rPr>
        <w:t>Гальяновій</w:t>
      </w:r>
      <w:proofErr w:type="spellEnd"/>
      <w:r w:rsidR="00267072">
        <w:rPr>
          <w:rFonts w:ascii="Times New Roman" w:hAnsi="Times New Roman"/>
          <w:sz w:val="28"/>
          <w:szCs w:val="28"/>
          <w:lang w:val="uk-UA"/>
        </w:rPr>
        <w:t xml:space="preserve"> М.І.</w:t>
      </w:r>
      <w:r w:rsidRPr="00D47237">
        <w:rPr>
          <w:rFonts w:ascii="Times New Roman" w:hAnsi="Times New Roman"/>
          <w:sz w:val="28"/>
          <w:szCs w:val="28"/>
          <w:lang w:val="uk-UA"/>
        </w:rPr>
        <w:t>,</w:t>
      </w:r>
      <w:r w:rsidR="00267072">
        <w:rPr>
          <w:rFonts w:ascii="Times New Roman" w:hAnsi="Times New Roman"/>
          <w:sz w:val="28"/>
          <w:szCs w:val="28"/>
          <w:lang w:val="uk-UA"/>
        </w:rPr>
        <w:t xml:space="preserve"> Алієвій Л.О.,</w:t>
      </w:r>
      <w:r w:rsidRPr="00D47237">
        <w:rPr>
          <w:rFonts w:ascii="Times New Roman" w:hAnsi="Times New Roman"/>
          <w:sz w:val="28"/>
          <w:szCs w:val="28"/>
          <w:lang w:val="uk-UA"/>
        </w:rPr>
        <w:t xml:space="preserve"> </w:t>
      </w:r>
      <w:proofErr w:type="spellStart"/>
      <w:r w:rsidRPr="00D47237">
        <w:rPr>
          <w:rFonts w:ascii="Times New Roman" w:hAnsi="Times New Roman"/>
          <w:sz w:val="28"/>
          <w:szCs w:val="28"/>
          <w:lang w:val="uk-UA"/>
        </w:rPr>
        <w:t>Сапожніковій</w:t>
      </w:r>
      <w:proofErr w:type="spellEnd"/>
      <w:r w:rsidRPr="00D47237">
        <w:rPr>
          <w:rFonts w:ascii="Times New Roman" w:hAnsi="Times New Roman"/>
          <w:sz w:val="28"/>
          <w:szCs w:val="28"/>
          <w:lang w:val="uk-UA"/>
        </w:rPr>
        <w:t xml:space="preserve"> Т.В., </w:t>
      </w:r>
      <w:proofErr w:type="spellStart"/>
      <w:r w:rsidRPr="00D47237">
        <w:rPr>
          <w:rFonts w:ascii="Times New Roman" w:hAnsi="Times New Roman"/>
          <w:sz w:val="28"/>
          <w:szCs w:val="28"/>
          <w:lang w:val="uk-UA"/>
        </w:rPr>
        <w:t>Будко</w:t>
      </w:r>
      <w:proofErr w:type="spellEnd"/>
      <w:r w:rsidRPr="00D47237">
        <w:rPr>
          <w:rFonts w:ascii="Times New Roman" w:hAnsi="Times New Roman"/>
          <w:sz w:val="28"/>
          <w:szCs w:val="28"/>
          <w:lang w:val="uk-UA"/>
        </w:rPr>
        <w:t xml:space="preserve"> О.В.. </w:t>
      </w:r>
      <w:proofErr w:type="spellStart"/>
      <w:r w:rsidRPr="00D47237">
        <w:rPr>
          <w:rFonts w:ascii="Times New Roman" w:hAnsi="Times New Roman"/>
          <w:sz w:val="28"/>
          <w:szCs w:val="28"/>
          <w:lang w:val="uk-UA"/>
        </w:rPr>
        <w:t>Онищенко</w:t>
      </w:r>
      <w:proofErr w:type="spellEnd"/>
      <w:r w:rsidRPr="00D47237">
        <w:rPr>
          <w:rFonts w:ascii="Times New Roman" w:hAnsi="Times New Roman"/>
          <w:sz w:val="28"/>
          <w:szCs w:val="28"/>
          <w:lang w:val="uk-UA"/>
        </w:rPr>
        <w:t xml:space="preserve"> М.Л., Ткаченко С.В., </w:t>
      </w:r>
      <w:proofErr w:type="spellStart"/>
      <w:r w:rsidRPr="00D47237">
        <w:rPr>
          <w:rFonts w:ascii="Times New Roman" w:hAnsi="Times New Roman"/>
          <w:sz w:val="28"/>
          <w:szCs w:val="28"/>
          <w:lang w:val="uk-UA"/>
        </w:rPr>
        <w:t>Дробот</w:t>
      </w:r>
      <w:proofErr w:type="spellEnd"/>
      <w:r w:rsidRPr="00D47237">
        <w:rPr>
          <w:rFonts w:ascii="Times New Roman" w:hAnsi="Times New Roman"/>
          <w:sz w:val="28"/>
          <w:szCs w:val="28"/>
          <w:lang w:val="uk-UA"/>
        </w:rPr>
        <w:t xml:space="preserve"> С.С., </w:t>
      </w:r>
      <w:proofErr w:type="spellStart"/>
      <w:r w:rsidRPr="00D47237">
        <w:rPr>
          <w:rFonts w:ascii="Times New Roman" w:hAnsi="Times New Roman"/>
          <w:sz w:val="28"/>
          <w:szCs w:val="28"/>
          <w:lang w:val="uk-UA"/>
        </w:rPr>
        <w:t>Хітріч</w:t>
      </w:r>
      <w:proofErr w:type="spellEnd"/>
      <w:r w:rsidRPr="00D47237">
        <w:rPr>
          <w:rFonts w:ascii="Times New Roman" w:hAnsi="Times New Roman"/>
          <w:sz w:val="28"/>
          <w:szCs w:val="28"/>
          <w:lang w:val="uk-UA"/>
        </w:rPr>
        <w:t xml:space="preserve"> І.В., </w:t>
      </w:r>
      <w:proofErr w:type="spellStart"/>
      <w:r w:rsidRPr="00D47237">
        <w:rPr>
          <w:rFonts w:ascii="Times New Roman" w:hAnsi="Times New Roman"/>
          <w:sz w:val="28"/>
          <w:szCs w:val="28"/>
          <w:lang w:val="uk-UA"/>
        </w:rPr>
        <w:t>Жежері</w:t>
      </w:r>
      <w:proofErr w:type="spellEnd"/>
      <w:r w:rsidRPr="00D47237">
        <w:rPr>
          <w:rFonts w:ascii="Times New Roman" w:hAnsi="Times New Roman"/>
          <w:sz w:val="28"/>
          <w:szCs w:val="28"/>
          <w:lang w:val="uk-UA"/>
        </w:rPr>
        <w:t xml:space="preserve"> І.В.</w:t>
      </w:r>
    </w:p>
    <w:p w:rsidR="00FA0818" w:rsidRPr="00FA0818" w:rsidRDefault="00FA0818" w:rsidP="00FA0818">
      <w:pPr>
        <w:spacing w:after="0" w:line="240" w:lineRule="auto"/>
        <w:jc w:val="both"/>
        <w:rPr>
          <w:rFonts w:ascii="Times New Roman" w:hAnsi="Times New Roman"/>
          <w:sz w:val="28"/>
          <w:szCs w:val="28"/>
          <w:lang w:val="uk-UA"/>
        </w:rPr>
      </w:pPr>
      <w:r w:rsidRPr="00D47237">
        <w:rPr>
          <w:rFonts w:ascii="Times New Roman" w:hAnsi="Times New Roman"/>
          <w:sz w:val="28"/>
          <w:szCs w:val="28"/>
          <w:lang w:val="uk-UA"/>
        </w:rPr>
        <w:t xml:space="preserve">  </w:t>
      </w:r>
      <w:r w:rsidR="00D47237">
        <w:rPr>
          <w:rFonts w:ascii="Times New Roman" w:hAnsi="Times New Roman"/>
          <w:sz w:val="28"/>
          <w:szCs w:val="28"/>
          <w:lang w:val="uk-UA"/>
        </w:rPr>
        <w:t xml:space="preserve">    </w:t>
      </w:r>
      <w:r w:rsidRPr="00D47237">
        <w:rPr>
          <w:rFonts w:ascii="Times New Roman" w:hAnsi="Times New Roman"/>
          <w:sz w:val="28"/>
          <w:szCs w:val="28"/>
          <w:lang w:val="uk-UA"/>
        </w:rPr>
        <w:t>Крім того, учителям, які підготували призерів обласних та Всеукраїнських олімпіад була виплачена</w:t>
      </w:r>
      <w:r w:rsidR="00267072">
        <w:rPr>
          <w:rFonts w:ascii="Times New Roman" w:hAnsi="Times New Roman"/>
          <w:sz w:val="28"/>
          <w:szCs w:val="28"/>
          <w:lang w:val="uk-UA"/>
        </w:rPr>
        <w:t xml:space="preserve"> грошова</w:t>
      </w:r>
      <w:r w:rsidRPr="00D47237">
        <w:rPr>
          <w:rFonts w:ascii="Times New Roman" w:hAnsi="Times New Roman"/>
          <w:sz w:val="28"/>
          <w:szCs w:val="28"/>
          <w:lang w:val="uk-UA"/>
        </w:rPr>
        <w:t xml:space="preserve"> премія. </w:t>
      </w:r>
    </w:p>
    <w:p w:rsidR="00AB3410" w:rsidRDefault="002508C3" w:rsidP="00AB3410">
      <w:pPr>
        <w:pStyle w:val="a4"/>
        <w:pBdr>
          <w:bottom w:val="single" w:sz="12" w:space="4" w:color="auto"/>
        </w:pBdr>
        <w:ind w:firstLine="708"/>
        <w:jc w:val="both"/>
        <w:rPr>
          <w:rFonts w:ascii="Times New Roman" w:eastAsia="Times New Roman" w:hAnsi="Times New Roman" w:cs="Times New Roman"/>
          <w:color w:val="000000"/>
          <w:sz w:val="28"/>
          <w:szCs w:val="28"/>
          <w:lang w:val="uk-UA"/>
        </w:rPr>
      </w:pPr>
      <w:r>
        <w:rPr>
          <w:rFonts w:ascii="Times New Roman" w:hAnsi="Times New Roman"/>
          <w:sz w:val="24"/>
          <w:szCs w:val="24"/>
          <w:lang w:val="uk-UA"/>
        </w:rPr>
        <w:t>У</w:t>
      </w:r>
      <w:r w:rsidR="00AB3410" w:rsidRPr="00AB3410">
        <w:rPr>
          <w:rFonts w:ascii="Times New Roman" w:eastAsia="Times New Roman" w:hAnsi="Times New Roman" w:cs="Times New Roman"/>
          <w:color w:val="000000"/>
          <w:sz w:val="28"/>
          <w:szCs w:val="28"/>
          <w:lang w:val="uk-UA"/>
        </w:rPr>
        <w:t xml:space="preserve">сі </w:t>
      </w:r>
      <w:r w:rsidR="00AB3410">
        <w:rPr>
          <w:rFonts w:ascii="Times New Roman" w:eastAsia="Times New Roman" w:hAnsi="Times New Roman" w:cs="Times New Roman"/>
          <w:color w:val="000000"/>
          <w:sz w:val="28"/>
          <w:szCs w:val="28"/>
          <w:lang w:val="uk-UA"/>
        </w:rPr>
        <w:t>педагогічні працівники отримують щорічну виплату коштів на оздоровлення, одноразову грошову винагороду до Дня працівників освіти та щомісяця доплату до основної заробітної плати  за престижність педагогічної  пр</w:t>
      </w:r>
      <w:r>
        <w:rPr>
          <w:rFonts w:ascii="Times New Roman" w:eastAsia="Times New Roman" w:hAnsi="Times New Roman" w:cs="Times New Roman"/>
          <w:color w:val="000000"/>
          <w:sz w:val="28"/>
          <w:szCs w:val="28"/>
          <w:lang w:val="uk-UA"/>
        </w:rPr>
        <w:t>аці в</w:t>
      </w:r>
      <w:r w:rsidR="00AB3410">
        <w:rPr>
          <w:rFonts w:ascii="Times New Roman" w:eastAsia="Times New Roman" w:hAnsi="Times New Roman" w:cs="Times New Roman"/>
          <w:color w:val="000000"/>
          <w:sz w:val="28"/>
          <w:szCs w:val="28"/>
          <w:lang w:val="uk-UA"/>
        </w:rPr>
        <w:t xml:space="preserve"> розмірі 20%.</w:t>
      </w:r>
    </w:p>
    <w:p w:rsidR="00AB3410" w:rsidRPr="00682105" w:rsidRDefault="00682105" w:rsidP="00682105">
      <w:pPr>
        <w:pStyle w:val="a4"/>
        <w:pBdr>
          <w:bottom w:val="single" w:sz="12" w:space="4" w:color="auto"/>
        </w:pBdr>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Графік щорічних основних відпусток працівників складається, враховуючи побажання членів трудового колективу. Також надаються додаткові соціальні відпустки ( відповідно до  чинного законодавства</w:t>
      </w:r>
      <w:r w:rsidR="0022692C">
        <w:rPr>
          <w:rFonts w:ascii="Times New Roman" w:eastAsia="Times New Roman" w:hAnsi="Times New Roman" w:cs="Times New Roman"/>
          <w:color w:val="000000"/>
          <w:sz w:val="28"/>
          <w:szCs w:val="28"/>
          <w:lang w:val="uk-UA"/>
        </w:rPr>
        <w:t xml:space="preserve"> та колдоговору</w:t>
      </w:r>
      <w:r>
        <w:rPr>
          <w:rFonts w:ascii="Times New Roman" w:eastAsia="Times New Roman" w:hAnsi="Times New Roman" w:cs="Times New Roman"/>
          <w:color w:val="000000"/>
          <w:sz w:val="28"/>
          <w:szCs w:val="28"/>
          <w:lang w:val="uk-UA"/>
        </w:rPr>
        <w:t>).</w:t>
      </w:r>
    </w:p>
    <w:p w:rsidR="0062154D" w:rsidRDefault="00543D8D" w:rsidP="002508C3">
      <w:pPr>
        <w:pStyle w:val="HTML"/>
        <w:jc w:val="both"/>
        <w:rPr>
          <w:rFonts w:ascii="Times New Roman" w:hAnsi="Times New Roman" w:cs="Times New Roman"/>
          <w:b/>
          <w:i/>
          <w:sz w:val="28"/>
          <w:szCs w:val="28"/>
          <w:u w:val="single"/>
          <w:lang w:val="uk-UA"/>
        </w:rPr>
      </w:pPr>
      <w:r w:rsidRPr="001612BE">
        <w:rPr>
          <w:rFonts w:ascii="Times New Roman" w:hAnsi="Times New Roman" w:cs="Times New Roman"/>
          <w:b/>
          <w:i/>
          <w:sz w:val="28"/>
          <w:szCs w:val="28"/>
          <w:u w:val="single"/>
          <w:lang w:val="uk-UA"/>
        </w:rPr>
        <w:t>5.  Д</w:t>
      </w:r>
      <w:r w:rsidR="0062154D" w:rsidRPr="001612BE">
        <w:rPr>
          <w:rFonts w:ascii="Times New Roman" w:hAnsi="Times New Roman" w:cs="Times New Roman"/>
          <w:b/>
          <w:i/>
          <w:sz w:val="28"/>
          <w:szCs w:val="28"/>
          <w:u w:val="single"/>
          <w:lang w:val="uk-UA"/>
        </w:rPr>
        <w:t>отримання   правопорядку   неповнолітніми    та    вжиті</w:t>
      </w:r>
      <w:r w:rsidR="00A33185">
        <w:rPr>
          <w:rFonts w:ascii="Times New Roman" w:hAnsi="Times New Roman" w:cs="Times New Roman"/>
          <w:b/>
          <w:i/>
          <w:sz w:val="28"/>
          <w:szCs w:val="28"/>
          <w:u w:val="single"/>
          <w:lang w:val="uk-UA"/>
        </w:rPr>
        <w:t xml:space="preserve"> </w:t>
      </w:r>
      <w:r w:rsidR="0062154D" w:rsidRPr="001612BE">
        <w:rPr>
          <w:rFonts w:ascii="Times New Roman" w:hAnsi="Times New Roman" w:cs="Times New Roman"/>
          <w:b/>
          <w:i/>
          <w:sz w:val="28"/>
          <w:szCs w:val="28"/>
          <w:u w:val="single"/>
          <w:lang w:val="uk-UA"/>
        </w:rPr>
        <w:t>профілактичні заходи щодо попер</w:t>
      </w:r>
      <w:r w:rsidR="002508C3">
        <w:rPr>
          <w:rFonts w:ascii="Times New Roman" w:hAnsi="Times New Roman" w:cs="Times New Roman"/>
          <w:b/>
          <w:i/>
          <w:sz w:val="28"/>
          <w:szCs w:val="28"/>
          <w:u w:val="single"/>
          <w:lang w:val="uk-UA"/>
        </w:rPr>
        <w:t>едження правопорушень з їхнього  боку</w:t>
      </w:r>
    </w:p>
    <w:p w:rsidR="00682105" w:rsidRDefault="002508C3" w:rsidP="0062154D">
      <w:pPr>
        <w:pStyle w:val="HTML"/>
        <w:rPr>
          <w:rFonts w:ascii="Times New Roman" w:hAnsi="Times New Roman" w:cs="Times New Roman"/>
          <w:sz w:val="28"/>
          <w:szCs w:val="28"/>
          <w:lang w:val="uk-UA"/>
        </w:rPr>
      </w:pPr>
      <w:r>
        <w:rPr>
          <w:rFonts w:ascii="Times New Roman" w:hAnsi="Times New Roman" w:cs="Times New Roman"/>
          <w:sz w:val="28"/>
          <w:szCs w:val="28"/>
          <w:lang w:val="uk-UA"/>
        </w:rPr>
        <w:t>На обліку в</w:t>
      </w:r>
      <w:r w:rsidR="00682105" w:rsidRPr="00682105">
        <w:rPr>
          <w:rFonts w:ascii="Times New Roman" w:hAnsi="Times New Roman" w:cs="Times New Roman"/>
          <w:sz w:val="28"/>
          <w:szCs w:val="28"/>
          <w:lang w:val="uk-UA"/>
        </w:rPr>
        <w:t xml:space="preserve"> закладі </w:t>
      </w:r>
      <w:r w:rsidR="00267072">
        <w:rPr>
          <w:rFonts w:ascii="Times New Roman" w:hAnsi="Times New Roman" w:cs="Times New Roman"/>
          <w:sz w:val="28"/>
          <w:szCs w:val="28"/>
          <w:lang w:val="uk-UA"/>
        </w:rPr>
        <w:t xml:space="preserve">стоять три </w:t>
      </w:r>
      <w:r w:rsidR="00682105">
        <w:rPr>
          <w:rFonts w:ascii="Times New Roman" w:hAnsi="Times New Roman" w:cs="Times New Roman"/>
          <w:sz w:val="28"/>
          <w:szCs w:val="28"/>
          <w:lang w:val="uk-UA"/>
        </w:rPr>
        <w:t xml:space="preserve"> неблагонадійні родини:</w:t>
      </w:r>
    </w:p>
    <w:p w:rsidR="00682105" w:rsidRDefault="00267072" w:rsidP="0062154D">
      <w:pPr>
        <w:pStyle w:val="HTML"/>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Моргаленко</w:t>
      </w:r>
      <w:proofErr w:type="spellEnd"/>
      <w:r>
        <w:rPr>
          <w:rFonts w:ascii="Times New Roman" w:hAnsi="Times New Roman" w:cs="Times New Roman"/>
          <w:sz w:val="28"/>
          <w:szCs w:val="28"/>
          <w:lang w:val="uk-UA"/>
        </w:rPr>
        <w:t xml:space="preserve"> В, 9-Б</w:t>
      </w:r>
      <w:r w:rsidR="00B84197">
        <w:rPr>
          <w:rFonts w:ascii="Times New Roman" w:hAnsi="Times New Roman" w:cs="Times New Roman"/>
          <w:sz w:val="28"/>
          <w:szCs w:val="28"/>
          <w:lang w:val="uk-UA"/>
        </w:rPr>
        <w:t xml:space="preserve"> клас</w:t>
      </w:r>
    </w:p>
    <w:p w:rsidR="00267072" w:rsidRDefault="00267072" w:rsidP="0062154D">
      <w:pPr>
        <w:pStyle w:val="HTML"/>
        <w:rPr>
          <w:rFonts w:ascii="Times New Roman" w:hAnsi="Times New Roman" w:cs="Times New Roman"/>
          <w:sz w:val="28"/>
          <w:szCs w:val="28"/>
          <w:lang w:val="uk-UA"/>
        </w:rPr>
      </w:pPr>
      <w:r>
        <w:rPr>
          <w:rFonts w:ascii="Times New Roman" w:hAnsi="Times New Roman" w:cs="Times New Roman"/>
          <w:sz w:val="28"/>
          <w:szCs w:val="28"/>
          <w:lang w:val="uk-UA"/>
        </w:rPr>
        <w:t>- Авраменко Д., 5-Б клас</w:t>
      </w:r>
    </w:p>
    <w:p w:rsidR="00682105" w:rsidRDefault="00267072" w:rsidP="0062154D">
      <w:pPr>
        <w:pStyle w:val="HTML"/>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-Кириченко</w:t>
      </w:r>
      <w:proofErr w:type="spellEnd"/>
      <w:r>
        <w:rPr>
          <w:rFonts w:ascii="Times New Roman" w:hAnsi="Times New Roman" w:cs="Times New Roman"/>
          <w:sz w:val="28"/>
          <w:szCs w:val="28"/>
          <w:lang w:val="uk-UA"/>
        </w:rPr>
        <w:t xml:space="preserve"> Д.,4-Б.</w:t>
      </w:r>
      <w:r w:rsidR="00682105">
        <w:rPr>
          <w:rFonts w:ascii="Times New Roman" w:hAnsi="Times New Roman" w:cs="Times New Roman"/>
          <w:sz w:val="28"/>
          <w:szCs w:val="28"/>
          <w:lang w:val="uk-UA"/>
        </w:rPr>
        <w:t xml:space="preserve"> </w:t>
      </w:r>
    </w:p>
    <w:p w:rsidR="00682105" w:rsidRDefault="00682105" w:rsidP="002508C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цими сім`ями постійн</w:t>
      </w:r>
      <w:r w:rsidR="002508C3">
        <w:rPr>
          <w:rFonts w:ascii="Times New Roman" w:hAnsi="Times New Roman" w:cs="Times New Roman"/>
          <w:sz w:val="28"/>
          <w:szCs w:val="28"/>
          <w:lang w:val="uk-UA"/>
        </w:rPr>
        <w:t xml:space="preserve">о ведеться профілактична робота: </w:t>
      </w:r>
      <w:r>
        <w:rPr>
          <w:rFonts w:ascii="Times New Roman" w:hAnsi="Times New Roman" w:cs="Times New Roman"/>
          <w:sz w:val="28"/>
          <w:szCs w:val="28"/>
          <w:lang w:val="uk-UA"/>
        </w:rPr>
        <w:t xml:space="preserve"> соціальний педагог разом з класними керівниками відвідують родини, обстежують житлово</w:t>
      </w:r>
      <w:r w:rsidR="002508C3">
        <w:rPr>
          <w:rFonts w:ascii="Times New Roman" w:hAnsi="Times New Roman" w:cs="Times New Roman"/>
          <w:sz w:val="28"/>
          <w:szCs w:val="28"/>
          <w:lang w:val="uk-UA"/>
        </w:rPr>
        <w:t>-побутові умови, у</w:t>
      </w:r>
      <w:r>
        <w:rPr>
          <w:rFonts w:ascii="Times New Roman" w:hAnsi="Times New Roman" w:cs="Times New Roman"/>
          <w:sz w:val="28"/>
          <w:szCs w:val="28"/>
          <w:lang w:val="uk-UA"/>
        </w:rPr>
        <w:t xml:space="preserve"> яких проживають учні.</w:t>
      </w:r>
    </w:p>
    <w:p w:rsidR="00682105" w:rsidRDefault="002508C3" w:rsidP="002508C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82105">
        <w:rPr>
          <w:rFonts w:ascii="Times New Roman" w:hAnsi="Times New Roman" w:cs="Times New Roman"/>
          <w:sz w:val="28"/>
          <w:szCs w:val="28"/>
          <w:lang w:val="uk-UA"/>
        </w:rPr>
        <w:t>Завдяки систематичній превентивній роботі на обліку у Відділі у справах дітей та кримінальній міліції наших учнів немає.</w:t>
      </w:r>
    </w:p>
    <w:p w:rsidR="00682105" w:rsidRDefault="002508C3" w:rsidP="002508C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82105">
        <w:rPr>
          <w:rFonts w:ascii="Times New Roman" w:hAnsi="Times New Roman" w:cs="Times New Roman"/>
          <w:sz w:val="28"/>
          <w:szCs w:val="28"/>
          <w:lang w:val="uk-UA"/>
        </w:rPr>
        <w:t xml:space="preserve">У закладі налагоджено  роботу щодо контролю  за відвідуванням учнями навчальних занять.  </w:t>
      </w:r>
      <w:r>
        <w:rPr>
          <w:rFonts w:ascii="Times New Roman" w:hAnsi="Times New Roman" w:cs="Times New Roman"/>
          <w:sz w:val="28"/>
          <w:szCs w:val="28"/>
          <w:lang w:val="uk-UA"/>
        </w:rPr>
        <w:t xml:space="preserve">Вчасно </w:t>
      </w:r>
      <w:r w:rsidR="00B63537">
        <w:rPr>
          <w:rFonts w:ascii="Times New Roman" w:hAnsi="Times New Roman" w:cs="Times New Roman"/>
          <w:sz w:val="28"/>
          <w:szCs w:val="28"/>
          <w:lang w:val="uk-UA"/>
        </w:rPr>
        <w:t>обліковуються</w:t>
      </w:r>
      <w:r w:rsidR="00682105">
        <w:rPr>
          <w:rFonts w:ascii="Times New Roman" w:hAnsi="Times New Roman" w:cs="Times New Roman"/>
          <w:sz w:val="28"/>
          <w:szCs w:val="28"/>
          <w:lang w:val="uk-UA"/>
        </w:rPr>
        <w:t xml:space="preserve"> учні, які дозволяють собі пропуски без поважних  причин</w:t>
      </w:r>
      <w:r w:rsidR="00C913FA">
        <w:rPr>
          <w:rFonts w:ascii="Times New Roman" w:hAnsi="Times New Roman" w:cs="Times New Roman"/>
          <w:sz w:val="28"/>
          <w:szCs w:val="28"/>
          <w:lang w:val="uk-UA"/>
        </w:rPr>
        <w:t>.  З ними проводиться систематична профілактична робота.</w:t>
      </w:r>
    </w:p>
    <w:p w:rsidR="0062154D" w:rsidRPr="00C913FA" w:rsidRDefault="00B63537" w:rsidP="002508C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13FA">
        <w:rPr>
          <w:rFonts w:ascii="Times New Roman" w:hAnsi="Times New Roman" w:cs="Times New Roman"/>
          <w:sz w:val="28"/>
          <w:szCs w:val="28"/>
          <w:lang w:val="uk-UA"/>
        </w:rPr>
        <w:t>Систематична профілактична робота здійснюється також з учнями, які є правопорушниками.  Співбесіди з класними керівниками та адміністрацією, відвідування Ради профілактики, лекції  на правову тематику  забезпечують  зменшення випадків правопорушень серед учнів закладу.</w:t>
      </w:r>
      <w:r w:rsidR="00267072">
        <w:rPr>
          <w:rFonts w:ascii="Times New Roman" w:hAnsi="Times New Roman" w:cs="Times New Roman"/>
          <w:sz w:val="28"/>
          <w:szCs w:val="28"/>
          <w:lang w:val="uk-UA"/>
        </w:rPr>
        <w:t xml:space="preserve"> Але в той же час вперше в закладі зафіксовано випадок боулінгу щодо учня 9-А класу.</w:t>
      </w:r>
    </w:p>
    <w:p w:rsidR="0062154D" w:rsidRPr="00B63537" w:rsidRDefault="00543D8D" w:rsidP="00B63537">
      <w:pPr>
        <w:pStyle w:val="HTML"/>
        <w:jc w:val="both"/>
        <w:rPr>
          <w:rFonts w:ascii="Times New Roman" w:hAnsi="Times New Roman" w:cs="Times New Roman"/>
          <w:b/>
          <w:sz w:val="28"/>
          <w:szCs w:val="28"/>
          <w:u w:val="single"/>
          <w:lang w:val="uk-UA"/>
        </w:rPr>
      </w:pPr>
      <w:r w:rsidRPr="00543D8D">
        <w:rPr>
          <w:rFonts w:ascii="Times New Roman" w:hAnsi="Times New Roman" w:cs="Times New Roman"/>
          <w:b/>
          <w:sz w:val="28"/>
          <w:szCs w:val="28"/>
          <w:u w:val="single"/>
          <w:lang w:val="en-US"/>
        </w:rPr>
        <w:t>VI</w:t>
      </w:r>
      <w:proofErr w:type="gramStart"/>
      <w:r w:rsidRPr="00543D8D">
        <w:rPr>
          <w:rFonts w:ascii="Times New Roman" w:hAnsi="Times New Roman" w:cs="Times New Roman"/>
          <w:b/>
          <w:sz w:val="28"/>
          <w:szCs w:val="28"/>
          <w:u w:val="single"/>
          <w:lang w:val="uk-UA"/>
        </w:rPr>
        <w:t xml:space="preserve">. </w:t>
      </w:r>
      <w:r w:rsidR="0062154D" w:rsidRPr="00543D8D">
        <w:rPr>
          <w:rFonts w:ascii="Times New Roman" w:hAnsi="Times New Roman" w:cs="Times New Roman"/>
          <w:b/>
          <w:sz w:val="28"/>
          <w:szCs w:val="28"/>
          <w:u w:val="single"/>
          <w:lang w:val="uk-UA"/>
        </w:rPr>
        <w:t xml:space="preserve"> Залучення</w:t>
      </w:r>
      <w:proofErr w:type="gramEnd"/>
      <w:r w:rsidR="0062154D" w:rsidRPr="00543D8D">
        <w:rPr>
          <w:rFonts w:ascii="Times New Roman" w:hAnsi="Times New Roman" w:cs="Times New Roman"/>
          <w:b/>
          <w:sz w:val="28"/>
          <w:szCs w:val="28"/>
          <w:u w:val="single"/>
          <w:lang w:val="uk-UA"/>
        </w:rPr>
        <w:t xml:space="preserve">  педагогічної  та  батьківської  </w:t>
      </w:r>
      <w:proofErr w:type="spellStart"/>
      <w:r w:rsidR="0062154D" w:rsidRPr="00543D8D">
        <w:rPr>
          <w:rFonts w:ascii="Times New Roman" w:hAnsi="Times New Roman" w:cs="Times New Roman"/>
          <w:b/>
          <w:sz w:val="28"/>
          <w:szCs w:val="28"/>
          <w:u w:val="single"/>
          <w:lang w:val="uk-UA"/>
        </w:rPr>
        <w:t>громадськостінавчального</w:t>
      </w:r>
      <w:proofErr w:type="spellEnd"/>
      <w:r w:rsidR="0062154D" w:rsidRPr="00543D8D">
        <w:rPr>
          <w:rFonts w:ascii="Times New Roman" w:hAnsi="Times New Roman" w:cs="Times New Roman"/>
          <w:b/>
          <w:sz w:val="28"/>
          <w:szCs w:val="28"/>
          <w:u w:val="single"/>
          <w:lang w:val="uk-UA"/>
        </w:rPr>
        <w:t xml:space="preserve">  закладу  до управління його діяльністю;  співпраця  з</w:t>
      </w:r>
      <w:r w:rsidR="00B63537">
        <w:rPr>
          <w:rFonts w:ascii="Times New Roman" w:hAnsi="Times New Roman" w:cs="Times New Roman"/>
          <w:b/>
          <w:sz w:val="28"/>
          <w:szCs w:val="28"/>
          <w:u w:val="single"/>
          <w:lang w:val="uk-UA"/>
        </w:rPr>
        <w:t xml:space="preserve"> громадськими організаціями</w:t>
      </w:r>
    </w:p>
    <w:p w:rsidR="00543D8D" w:rsidRDefault="00B63537" w:rsidP="00B63537">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t>У закладі створено та</w:t>
      </w:r>
      <w:r w:rsidR="004C38DC" w:rsidRPr="004C38DC">
        <w:rPr>
          <w:rFonts w:ascii="Times New Roman" w:hAnsi="Times New Roman" w:cs="Times New Roman"/>
          <w:sz w:val="28"/>
          <w:szCs w:val="28"/>
          <w:lang w:val="uk-UA"/>
        </w:rPr>
        <w:t xml:space="preserve"> діють </w:t>
      </w:r>
      <w:r w:rsidR="004C38DC">
        <w:rPr>
          <w:rFonts w:ascii="Times New Roman" w:hAnsi="Times New Roman" w:cs="Times New Roman"/>
          <w:sz w:val="28"/>
          <w:szCs w:val="28"/>
          <w:lang w:val="uk-UA"/>
        </w:rPr>
        <w:t xml:space="preserve">батьківські комітети класів та батьківський </w:t>
      </w:r>
      <w:r>
        <w:rPr>
          <w:rFonts w:ascii="Times New Roman" w:hAnsi="Times New Roman" w:cs="Times New Roman"/>
          <w:sz w:val="28"/>
          <w:szCs w:val="28"/>
          <w:lang w:val="uk-UA"/>
        </w:rPr>
        <w:t>комітет закладу</w:t>
      </w:r>
      <w:r w:rsidR="00B0750A">
        <w:rPr>
          <w:rFonts w:ascii="Times New Roman" w:hAnsi="Times New Roman" w:cs="Times New Roman"/>
          <w:sz w:val="28"/>
          <w:szCs w:val="28"/>
          <w:lang w:val="uk-UA"/>
        </w:rPr>
        <w:t xml:space="preserve">( голова </w:t>
      </w:r>
      <w:proofErr w:type="spellStart"/>
      <w:r w:rsidR="00B0750A">
        <w:rPr>
          <w:rFonts w:ascii="Times New Roman" w:hAnsi="Times New Roman" w:cs="Times New Roman"/>
          <w:sz w:val="28"/>
          <w:szCs w:val="28"/>
          <w:lang w:val="uk-UA"/>
        </w:rPr>
        <w:t>Яременчук</w:t>
      </w:r>
      <w:proofErr w:type="spellEnd"/>
      <w:r w:rsidR="00B0750A">
        <w:rPr>
          <w:rFonts w:ascii="Times New Roman" w:hAnsi="Times New Roman" w:cs="Times New Roman"/>
          <w:sz w:val="28"/>
          <w:szCs w:val="28"/>
          <w:lang w:val="uk-UA"/>
        </w:rPr>
        <w:t xml:space="preserve"> М.)</w:t>
      </w:r>
      <w:r>
        <w:rPr>
          <w:rFonts w:ascii="Times New Roman" w:hAnsi="Times New Roman" w:cs="Times New Roman"/>
          <w:sz w:val="28"/>
          <w:szCs w:val="28"/>
          <w:lang w:val="uk-UA"/>
        </w:rPr>
        <w:t>, Рада закладу (</w:t>
      </w:r>
      <w:r w:rsidR="004C38DC">
        <w:rPr>
          <w:rFonts w:ascii="Times New Roman" w:hAnsi="Times New Roman" w:cs="Times New Roman"/>
          <w:sz w:val="28"/>
          <w:szCs w:val="28"/>
          <w:lang w:val="uk-UA"/>
        </w:rPr>
        <w:t>голова Колісник Ю.В.), Пі</w:t>
      </w:r>
      <w:r>
        <w:rPr>
          <w:rFonts w:ascii="Times New Roman" w:hAnsi="Times New Roman" w:cs="Times New Roman"/>
          <w:sz w:val="28"/>
          <w:szCs w:val="28"/>
          <w:lang w:val="uk-UA"/>
        </w:rPr>
        <w:t xml:space="preserve">клувальна Рада (голова  </w:t>
      </w:r>
      <w:proofErr w:type="spellStart"/>
      <w:r w:rsidR="002355B5">
        <w:rPr>
          <w:rFonts w:ascii="Times New Roman" w:hAnsi="Times New Roman" w:cs="Times New Roman"/>
          <w:sz w:val="28"/>
          <w:szCs w:val="28"/>
          <w:lang w:val="uk-UA"/>
        </w:rPr>
        <w:t>Сокур</w:t>
      </w:r>
      <w:proofErr w:type="spellEnd"/>
      <w:r w:rsidR="002355B5">
        <w:rPr>
          <w:rFonts w:ascii="Times New Roman" w:hAnsi="Times New Roman" w:cs="Times New Roman"/>
          <w:sz w:val="28"/>
          <w:szCs w:val="28"/>
          <w:lang w:val="uk-UA"/>
        </w:rPr>
        <w:t xml:space="preserve"> А.В.</w:t>
      </w:r>
      <w:r w:rsidR="004C38DC">
        <w:rPr>
          <w:rFonts w:ascii="Times New Roman" w:hAnsi="Times New Roman" w:cs="Times New Roman"/>
          <w:sz w:val="28"/>
          <w:szCs w:val="28"/>
          <w:lang w:val="uk-UA"/>
        </w:rPr>
        <w:t xml:space="preserve"> ). Для захисту соціальних прав працівників закладу працюють профспілкові організації шкільного (  голова </w:t>
      </w:r>
      <w:proofErr w:type="spellStart"/>
      <w:r w:rsidR="004C38DC">
        <w:rPr>
          <w:rFonts w:ascii="Times New Roman" w:hAnsi="Times New Roman" w:cs="Times New Roman"/>
          <w:sz w:val="28"/>
          <w:szCs w:val="28"/>
          <w:lang w:val="uk-UA"/>
        </w:rPr>
        <w:t>Запека</w:t>
      </w:r>
      <w:proofErr w:type="spellEnd"/>
      <w:r>
        <w:rPr>
          <w:rFonts w:ascii="Times New Roman" w:hAnsi="Times New Roman" w:cs="Times New Roman"/>
          <w:sz w:val="28"/>
          <w:szCs w:val="28"/>
          <w:lang w:val="uk-UA"/>
        </w:rPr>
        <w:t xml:space="preserve"> О.В.) та дошкільного ( голова </w:t>
      </w:r>
      <w:proofErr w:type="spellStart"/>
      <w:r>
        <w:rPr>
          <w:rFonts w:ascii="Times New Roman" w:hAnsi="Times New Roman" w:cs="Times New Roman"/>
          <w:sz w:val="28"/>
          <w:szCs w:val="28"/>
          <w:lang w:val="uk-UA"/>
        </w:rPr>
        <w:t>Пузенко</w:t>
      </w:r>
      <w:proofErr w:type="spellEnd"/>
      <w:r>
        <w:rPr>
          <w:rFonts w:ascii="Times New Roman" w:hAnsi="Times New Roman" w:cs="Times New Roman"/>
          <w:sz w:val="28"/>
          <w:szCs w:val="28"/>
          <w:lang w:val="uk-UA"/>
        </w:rPr>
        <w:t xml:space="preserve"> Т.С.) підрозділів</w:t>
      </w:r>
      <w:r w:rsidR="004C38DC">
        <w:rPr>
          <w:rFonts w:ascii="Times New Roman" w:hAnsi="Times New Roman" w:cs="Times New Roman"/>
          <w:sz w:val="28"/>
          <w:szCs w:val="28"/>
          <w:lang w:val="uk-UA"/>
        </w:rPr>
        <w:t>.</w:t>
      </w:r>
      <w:r w:rsidR="00AB3410">
        <w:rPr>
          <w:rFonts w:ascii="Times New Roman" w:hAnsi="Times New Roman" w:cs="Times New Roman"/>
          <w:sz w:val="28"/>
          <w:szCs w:val="28"/>
          <w:lang w:val="uk-UA"/>
        </w:rPr>
        <w:t xml:space="preserve"> Діє колективний договір між адміністрацією та профспілковою організацією.</w:t>
      </w:r>
    </w:p>
    <w:p w:rsidR="004C38DC" w:rsidRDefault="004C38DC" w:rsidP="00B63537">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Колектив закладу співпрацює з такими громадськими організаціями:</w:t>
      </w:r>
    </w:p>
    <w:p w:rsidR="004C38DC" w:rsidRDefault="004C38DC" w:rsidP="004C38DC">
      <w:pPr>
        <w:pStyle w:val="HTM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Корпус Миру США в Україні</w:t>
      </w:r>
    </w:p>
    <w:p w:rsidR="004C38DC" w:rsidRDefault="004C38DC" w:rsidP="004C38DC">
      <w:pPr>
        <w:pStyle w:val="HTM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«Відроджені гімназії України»</w:t>
      </w:r>
    </w:p>
    <w:p w:rsidR="004C38DC" w:rsidRDefault="004C38DC" w:rsidP="004C38DC">
      <w:pPr>
        <w:pStyle w:val="HTM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Громадська організація солдатських матерів</w:t>
      </w:r>
    </w:p>
    <w:p w:rsidR="004C38DC" w:rsidRDefault="004C38DC" w:rsidP="004C38DC">
      <w:pPr>
        <w:pStyle w:val="HTM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Ветеранська організація м. Олександрії</w:t>
      </w:r>
    </w:p>
    <w:p w:rsidR="0062154D" w:rsidRPr="00B63537" w:rsidRDefault="00543D8D" w:rsidP="00B63537">
      <w:pPr>
        <w:pStyle w:val="HTML"/>
        <w:jc w:val="both"/>
        <w:rPr>
          <w:rFonts w:ascii="Times New Roman" w:hAnsi="Times New Roman" w:cs="Times New Roman"/>
          <w:b/>
          <w:sz w:val="28"/>
          <w:szCs w:val="28"/>
          <w:u w:val="single"/>
          <w:lang w:val="uk-UA"/>
        </w:rPr>
      </w:pPr>
      <w:proofErr w:type="gramStart"/>
      <w:r w:rsidRPr="00846954">
        <w:rPr>
          <w:rFonts w:ascii="Times New Roman" w:hAnsi="Times New Roman" w:cs="Times New Roman"/>
          <w:b/>
          <w:sz w:val="28"/>
          <w:szCs w:val="28"/>
          <w:u w:val="single"/>
          <w:lang w:val="en-US"/>
        </w:rPr>
        <w:t>VII</w:t>
      </w:r>
      <w:r w:rsidRPr="004C38DC">
        <w:rPr>
          <w:rFonts w:ascii="Times New Roman" w:hAnsi="Times New Roman" w:cs="Times New Roman"/>
          <w:b/>
          <w:sz w:val="28"/>
          <w:szCs w:val="28"/>
          <w:u w:val="single"/>
          <w:lang w:val="uk-UA"/>
        </w:rPr>
        <w:t>.</w:t>
      </w:r>
      <w:r w:rsidR="0062154D" w:rsidRPr="00846954">
        <w:rPr>
          <w:rFonts w:ascii="Times New Roman" w:hAnsi="Times New Roman" w:cs="Times New Roman"/>
          <w:b/>
          <w:sz w:val="28"/>
          <w:szCs w:val="28"/>
          <w:u w:val="single"/>
          <w:lang w:val="uk-UA"/>
        </w:rPr>
        <w:t>Дисциплінарна  практика</w:t>
      </w:r>
      <w:proofErr w:type="gramEnd"/>
      <w:r w:rsidR="00B84197">
        <w:rPr>
          <w:rFonts w:ascii="Times New Roman" w:hAnsi="Times New Roman" w:cs="Times New Roman"/>
          <w:b/>
          <w:sz w:val="28"/>
          <w:szCs w:val="28"/>
          <w:u w:val="single"/>
          <w:lang w:val="uk-UA"/>
        </w:rPr>
        <w:t xml:space="preserve"> </w:t>
      </w:r>
      <w:r w:rsidR="0062154D" w:rsidRPr="004C38DC">
        <w:rPr>
          <w:rFonts w:ascii="Times New Roman" w:hAnsi="Times New Roman" w:cs="Times New Roman"/>
          <w:b/>
          <w:sz w:val="28"/>
          <w:szCs w:val="28"/>
          <w:u w:val="single"/>
          <w:lang w:val="uk-UA"/>
        </w:rPr>
        <w:t>та аналіз</w:t>
      </w:r>
      <w:r w:rsidR="00B84197">
        <w:rPr>
          <w:rFonts w:ascii="Times New Roman" w:hAnsi="Times New Roman" w:cs="Times New Roman"/>
          <w:b/>
          <w:sz w:val="28"/>
          <w:szCs w:val="28"/>
          <w:u w:val="single"/>
          <w:lang w:val="uk-UA"/>
        </w:rPr>
        <w:t xml:space="preserve"> </w:t>
      </w:r>
      <w:r w:rsidR="0062154D" w:rsidRPr="004C38DC">
        <w:rPr>
          <w:rFonts w:ascii="Times New Roman" w:hAnsi="Times New Roman" w:cs="Times New Roman"/>
          <w:b/>
          <w:sz w:val="28"/>
          <w:szCs w:val="28"/>
          <w:u w:val="single"/>
          <w:lang w:val="uk-UA"/>
        </w:rPr>
        <w:t>звернень</w:t>
      </w:r>
      <w:r w:rsidR="00B84197">
        <w:rPr>
          <w:rFonts w:ascii="Times New Roman" w:hAnsi="Times New Roman" w:cs="Times New Roman"/>
          <w:b/>
          <w:sz w:val="28"/>
          <w:szCs w:val="28"/>
          <w:u w:val="single"/>
          <w:lang w:val="uk-UA"/>
        </w:rPr>
        <w:t xml:space="preserve"> </w:t>
      </w:r>
      <w:r w:rsidR="0062154D" w:rsidRPr="004C38DC">
        <w:rPr>
          <w:rFonts w:ascii="Times New Roman" w:hAnsi="Times New Roman" w:cs="Times New Roman"/>
          <w:b/>
          <w:sz w:val="28"/>
          <w:szCs w:val="28"/>
          <w:u w:val="single"/>
          <w:lang w:val="uk-UA"/>
        </w:rPr>
        <w:t>громадян  з</w:t>
      </w:r>
      <w:r w:rsidR="00B84197">
        <w:rPr>
          <w:rFonts w:ascii="Times New Roman" w:hAnsi="Times New Roman" w:cs="Times New Roman"/>
          <w:b/>
          <w:sz w:val="28"/>
          <w:szCs w:val="28"/>
          <w:u w:val="single"/>
          <w:lang w:val="uk-UA"/>
        </w:rPr>
        <w:t xml:space="preserve"> </w:t>
      </w:r>
      <w:r w:rsidR="00AB3410">
        <w:rPr>
          <w:rFonts w:ascii="Times New Roman" w:hAnsi="Times New Roman" w:cs="Times New Roman"/>
          <w:b/>
          <w:sz w:val="28"/>
          <w:szCs w:val="28"/>
          <w:u w:val="single"/>
          <w:lang w:val="uk-UA"/>
        </w:rPr>
        <w:t>п</w:t>
      </w:r>
      <w:r w:rsidR="0062154D" w:rsidRPr="004C38DC">
        <w:rPr>
          <w:rFonts w:ascii="Times New Roman" w:hAnsi="Times New Roman" w:cs="Times New Roman"/>
          <w:b/>
          <w:sz w:val="28"/>
          <w:szCs w:val="28"/>
          <w:u w:val="single"/>
          <w:lang w:val="uk-UA"/>
        </w:rPr>
        <w:t>итань</w:t>
      </w:r>
      <w:r w:rsidR="00B84197">
        <w:rPr>
          <w:rFonts w:ascii="Times New Roman" w:hAnsi="Times New Roman" w:cs="Times New Roman"/>
          <w:b/>
          <w:sz w:val="28"/>
          <w:szCs w:val="28"/>
          <w:u w:val="single"/>
          <w:lang w:val="uk-UA"/>
        </w:rPr>
        <w:t xml:space="preserve"> </w:t>
      </w:r>
      <w:r w:rsidR="0062154D" w:rsidRPr="004C38DC">
        <w:rPr>
          <w:rFonts w:ascii="Times New Roman" w:hAnsi="Times New Roman" w:cs="Times New Roman"/>
          <w:b/>
          <w:sz w:val="28"/>
          <w:szCs w:val="28"/>
          <w:u w:val="single"/>
          <w:lang w:val="uk-UA"/>
        </w:rPr>
        <w:t>діяльності</w:t>
      </w:r>
      <w:r w:rsidR="00B84197">
        <w:rPr>
          <w:rFonts w:ascii="Times New Roman" w:hAnsi="Times New Roman" w:cs="Times New Roman"/>
          <w:b/>
          <w:sz w:val="28"/>
          <w:szCs w:val="28"/>
          <w:u w:val="single"/>
          <w:lang w:val="uk-UA"/>
        </w:rPr>
        <w:t xml:space="preserve"> </w:t>
      </w:r>
      <w:r w:rsidR="0062154D" w:rsidRPr="00846954">
        <w:rPr>
          <w:rFonts w:ascii="Times New Roman" w:hAnsi="Times New Roman" w:cs="Times New Roman"/>
          <w:b/>
          <w:sz w:val="28"/>
          <w:szCs w:val="28"/>
          <w:u w:val="single"/>
          <w:lang w:val="uk-UA"/>
        </w:rPr>
        <w:t>школи</w:t>
      </w:r>
      <w:r w:rsidR="0062154D" w:rsidRPr="004C38DC">
        <w:rPr>
          <w:rFonts w:ascii="Times New Roman" w:hAnsi="Times New Roman" w:cs="Times New Roman"/>
          <w:b/>
          <w:sz w:val="28"/>
          <w:szCs w:val="28"/>
          <w:u w:val="single"/>
          <w:lang w:val="uk-UA"/>
        </w:rPr>
        <w:t>. Реагування</w:t>
      </w:r>
      <w:r w:rsidR="00B84197">
        <w:rPr>
          <w:rFonts w:ascii="Times New Roman" w:hAnsi="Times New Roman" w:cs="Times New Roman"/>
          <w:b/>
          <w:sz w:val="28"/>
          <w:szCs w:val="28"/>
          <w:u w:val="single"/>
          <w:lang w:val="uk-UA"/>
        </w:rPr>
        <w:t xml:space="preserve"> </w:t>
      </w:r>
      <w:r w:rsidR="0062154D" w:rsidRPr="004C38DC">
        <w:rPr>
          <w:rFonts w:ascii="Times New Roman" w:hAnsi="Times New Roman" w:cs="Times New Roman"/>
          <w:b/>
          <w:sz w:val="28"/>
          <w:szCs w:val="28"/>
          <w:u w:val="single"/>
          <w:lang w:val="uk-UA"/>
        </w:rPr>
        <w:t xml:space="preserve">керівника  </w:t>
      </w:r>
      <w:r w:rsidR="0062154D" w:rsidRPr="00B63537">
        <w:rPr>
          <w:rFonts w:ascii="Times New Roman" w:hAnsi="Times New Roman" w:cs="Times New Roman"/>
          <w:b/>
          <w:sz w:val="28"/>
          <w:szCs w:val="28"/>
          <w:u w:val="single"/>
          <w:lang w:val="uk-UA"/>
        </w:rPr>
        <w:t>на</w:t>
      </w:r>
      <w:r w:rsidR="00B84197">
        <w:rPr>
          <w:rFonts w:ascii="Times New Roman" w:hAnsi="Times New Roman" w:cs="Times New Roman"/>
          <w:b/>
          <w:sz w:val="28"/>
          <w:szCs w:val="28"/>
          <w:u w:val="single"/>
          <w:lang w:val="uk-UA"/>
        </w:rPr>
        <w:t xml:space="preserve"> </w:t>
      </w:r>
      <w:r w:rsidR="0062154D" w:rsidRPr="00B63537">
        <w:rPr>
          <w:rFonts w:ascii="Times New Roman" w:hAnsi="Times New Roman" w:cs="Times New Roman"/>
          <w:b/>
          <w:sz w:val="28"/>
          <w:szCs w:val="28"/>
          <w:u w:val="single"/>
          <w:lang w:val="uk-UA"/>
        </w:rPr>
        <w:t>зауваження та пропозиції, викладені</w:t>
      </w:r>
      <w:r w:rsidR="00B84197">
        <w:rPr>
          <w:rFonts w:ascii="Times New Roman" w:hAnsi="Times New Roman" w:cs="Times New Roman"/>
          <w:b/>
          <w:sz w:val="28"/>
          <w:szCs w:val="28"/>
          <w:u w:val="single"/>
          <w:lang w:val="uk-UA"/>
        </w:rPr>
        <w:t xml:space="preserve"> </w:t>
      </w:r>
      <w:r w:rsidR="0062154D" w:rsidRPr="00B63537">
        <w:rPr>
          <w:rFonts w:ascii="Times New Roman" w:hAnsi="Times New Roman" w:cs="Times New Roman"/>
          <w:b/>
          <w:sz w:val="28"/>
          <w:szCs w:val="28"/>
          <w:u w:val="single"/>
          <w:lang w:val="uk-UA"/>
        </w:rPr>
        <w:t>батьківським</w:t>
      </w:r>
      <w:r w:rsidR="00B63537">
        <w:rPr>
          <w:rFonts w:ascii="Times New Roman" w:hAnsi="Times New Roman" w:cs="Times New Roman"/>
          <w:b/>
          <w:sz w:val="28"/>
          <w:szCs w:val="28"/>
          <w:u w:val="single"/>
          <w:lang w:val="uk-UA"/>
        </w:rPr>
        <w:t xml:space="preserve"> комітетом,  Р</w:t>
      </w:r>
      <w:r w:rsidR="0062154D" w:rsidRPr="00B63537">
        <w:rPr>
          <w:rFonts w:ascii="Times New Roman" w:hAnsi="Times New Roman" w:cs="Times New Roman"/>
          <w:b/>
          <w:sz w:val="28"/>
          <w:szCs w:val="28"/>
          <w:u w:val="single"/>
          <w:lang w:val="uk-UA"/>
        </w:rPr>
        <w:t>адою</w:t>
      </w:r>
      <w:r w:rsidR="00B63537">
        <w:rPr>
          <w:rFonts w:ascii="Times New Roman" w:hAnsi="Times New Roman" w:cs="Times New Roman"/>
          <w:b/>
          <w:sz w:val="28"/>
          <w:szCs w:val="28"/>
          <w:u w:val="single"/>
          <w:lang w:val="uk-UA"/>
        </w:rPr>
        <w:t xml:space="preserve"> закладу  та  Піклувальною  радою, </w:t>
      </w:r>
      <w:r w:rsidR="0062154D" w:rsidRPr="00B63537">
        <w:rPr>
          <w:rFonts w:ascii="Times New Roman" w:hAnsi="Times New Roman" w:cs="Times New Roman"/>
          <w:b/>
          <w:sz w:val="28"/>
          <w:szCs w:val="28"/>
          <w:u w:val="single"/>
          <w:lang w:val="uk-UA"/>
        </w:rPr>
        <w:t>батьками, представника</w:t>
      </w:r>
      <w:r w:rsidR="00B84197">
        <w:rPr>
          <w:rFonts w:ascii="Times New Roman" w:hAnsi="Times New Roman" w:cs="Times New Roman"/>
          <w:b/>
          <w:sz w:val="28"/>
          <w:szCs w:val="28"/>
          <w:u w:val="single"/>
          <w:lang w:val="uk-UA"/>
        </w:rPr>
        <w:t xml:space="preserve"> </w:t>
      </w:r>
      <w:r w:rsidR="0062154D" w:rsidRPr="00B63537">
        <w:rPr>
          <w:rFonts w:ascii="Times New Roman" w:hAnsi="Times New Roman" w:cs="Times New Roman"/>
          <w:b/>
          <w:sz w:val="28"/>
          <w:szCs w:val="28"/>
          <w:u w:val="single"/>
          <w:lang w:val="uk-UA"/>
        </w:rPr>
        <w:t>ми</w:t>
      </w:r>
      <w:r w:rsidR="00B84197">
        <w:rPr>
          <w:rFonts w:ascii="Times New Roman" w:hAnsi="Times New Roman" w:cs="Times New Roman"/>
          <w:b/>
          <w:sz w:val="28"/>
          <w:szCs w:val="28"/>
          <w:u w:val="single"/>
          <w:lang w:val="uk-UA"/>
        </w:rPr>
        <w:t xml:space="preserve"> </w:t>
      </w:r>
      <w:r w:rsidR="0062154D" w:rsidRPr="00B63537">
        <w:rPr>
          <w:rFonts w:ascii="Times New Roman" w:hAnsi="Times New Roman" w:cs="Times New Roman"/>
          <w:b/>
          <w:sz w:val="28"/>
          <w:szCs w:val="28"/>
          <w:u w:val="single"/>
          <w:lang w:val="uk-UA"/>
        </w:rPr>
        <w:t>інших</w:t>
      </w:r>
      <w:r w:rsidR="00B84197">
        <w:rPr>
          <w:rFonts w:ascii="Times New Roman" w:hAnsi="Times New Roman" w:cs="Times New Roman"/>
          <w:b/>
          <w:sz w:val="28"/>
          <w:szCs w:val="28"/>
          <w:u w:val="single"/>
          <w:lang w:val="uk-UA"/>
        </w:rPr>
        <w:t xml:space="preserve"> </w:t>
      </w:r>
      <w:r w:rsidR="0062154D" w:rsidRPr="00B63537">
        <w:rPr>
          <w:rFonts w:ascii="Times New Roman" w:hAnsi="Times New Roman" w:cs="Times New Roman"/>
          <w:b/>
          <w:sz w:val="28"/>
          <w:szCs w:val="28"/>
          <w:u w:val="single"/>
          <w:lang w:val="uk-UA"/>
        </w:rPr>
        <w:t>органів</w:t>
      </w:r>
      <w:r w:rsidR="00B84197">
        <w:rPr>
          <w:rFonts w:ascii="Times New Roman" w:hAnsi="Times New Roman" w:cs="Times New Roman"/>
          <w:b/>
          <w:sz w:val="28"/>
          <w:szCs w:val="28"/>
          <w:u w:val="single"/>
          <w:lang w:val="uk-UA"/>
        </w:rPr>
        <w:t xml:space="preserve"> </w:t>
      </w:r>
      <w:r w:rsidR="00B63537" w:rsidRPr="00B63537">
        <w:rPr>
          <w:rFonts w:ascii="Times New Roman" w:hAnsi="Times New Roman" w:cs="Times New Roman"/>
          <w:b/>
          <w:sz w:val="28"/>
          <w:szCs w:val="28"/>
          <w:u w:val="single"/>
          <w:lang w:val="uk-UA"/>
        </w:rPr>
        <w:t>громадського</w:t>
      </w:r>
      <w:r w:rsidR="00B84197">
        <w:rPr>
          <w:rFonts w:ascii="Times New Roman" w:hAnsi="Times New Roman" w:cs="Times New Roman"/>
          <w:b/>
          <w:sz w:val="28"/>
          <w:szCs w:val="28"/>
          <w:u w:val="single"/>
          <w:lang w:val="uk-UA"/>
        </w:rPr>
        <w:t xml:space="preserve"> </w:t>
      </w:r>
      <w:r w:rsidR="00B63537" w:rsidRPr="00B63537">
        <w:rPr>
          <w:rFonts w:ascii="Times New Roman" w:hAnsi="Times New Roman" w:cs="Times New Roman"/>
          <w:b/>
          <w:sz w:val="28"/>
          <w:szCs w:val="28"/>
          <w:u w:val="single"/>
          <w:lang w:val="uk-UA"/>
        </w:rPr>
        <w:t>самоврядування</w:t>
      </w:r>
    </w:p>
    <w:p w:rsidR="0062154D" w:rsidRDefault="00B63537" w:rsidP="00B63537">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67072">
        <w:rPr>
          <w:rFonts w:ascii="Times New Roman" w:hAnsi="Times New Roman" w:cs="Times New Roman"/>
          <w:color w:val="auto"/>
          <w:sz w:val="28"/>
          <w:szCs w:val="28"/>
          <w:lang w:val="uk-UA"/>
        </w:rPr>
        <w:t>У 2018</w:t>
      </w:r>
      <w:r w:rsidR="00B0750A" w:rsidRPr="00D47237">
        <w:rPr>
          <w:rFonts w:ascii="Times New Roman" w:hAnsi="Times New Roman" w:cs="Times New Roman"/>
          <w:color w:val="auto"/>
          <w:sz w:val="28"/>
          <w:szCs w:val="28"/>
          <w:lang w:val="uk-UA"/>
        </w:rPr>
        <w:t>-201</w:t>
      </w:r>
      <w:r w:rsidR="00267072">
        <w:rPr>
          <w:rFonts w:ascii="Times New Roman" w:hAnsi="Times New Roman" w:cs="Times New Roman"/>
          <w:color w:val="auto"/>
          <w:sz w:val="28"/>
          <w:szCs w:val="28"/>
          <w:lang w:val="uk-UA"/>
        </w:rPr>
        <w:t>9</w:t>
      </w:r>
      <w:r w:rsidR="006E322C" w:rsidRPr="00D47237">
        <w:rPr>
          <w:rFonts w:ascii="Times New Roman" w:hAnsi="Times New Roman" w:cs="Times New Roman"/>
          <w:color w:val="auto"/>
          <w:sz w:val="28"/>
          <w:szCs w:val="28"/>
          <w:lang w:val="uk-UA"/>
        </w:rPr>
        <w:t xml:space="preserve"> навчальному році надійшло  </w:t>
      </w:r>
      <w:r w:rsidR="00267072">
        <w:rPr>
          <w:rFonts w:ascii="Times New Roman" w:hAnsi="Times New Roman" w:cs="Times New Roman"/>
          <w:color w:val="auto"/>
          <w:sz w:val="28"/>
          <w:szCs w:val="28"/>
          <w:lang w:val="uk-UA"/>
        </w:rPr>
        <w:t>9</w:t>
      </w:r>
      <w:r w:rsidR="00267072">
        <w:rPr>
          <w:rFonts w:ascii="Times New Roman" w:hAnsi="Times New Roman" w:cs="Times New Roman"/>
          <w:b/>
          <w:color w:val="auto"/>
          <w:sz w:val="28"/>
          <w:szCs w:val="28"/>
          <w:lang w:val="uk-UA"/>
        </w:rPr>
        <w:t>1</w:t>
      </w:r>
      <w:r w:rsidR="006E322C" w:rsidRPr="00D47237">
        <w:rPr>
          <w:rFonts w:ascii="Times New Roman" w:hAnsi="Times New Roman" w:cs="Times New Roman"/>
          <w:color w:val="auto"/>
          <w:sz w:val="28"/>
          <w:szCs w:val="28"/>
          <w:lang w:val="uk-UA"/>
        </w:rPr>
        <w:t xml:space="preserve"> зверне</w:t>
      </w:r>
      <w:r w:rsidR="00267072">
        <w:rPr>
          <w:rFonts w:ascii="Times New Roman" w:hAnsi="Times New Roman" w:cs="Times New Roman"/>
          <w:color w:val="auto"/>
          <w:sz w:val="28"/>
          <w:szCs w:val="28"/>
          <w:lang w:val="uk-UA"/>
        </w:rPr>
        <w:t>ння</w:t>
      </w:r>
      <w:r w:rsidR="002355B5" w:rsidRPr="00D47237">
        <w:rPr>
          <w:rFonts w:ascii="Times New Roman" w:hAnsi="Times New Roman" w:cs="Times New Roman"/>
          <w:color w:val="auto"/>
          <w:sz w:val="28"/>
          <w:szCs w:val="28"/>
          <w:lang w:val="uk-UA"/>
        </w:rPr>
        <w:t>. З них</w:t>
      </w:r>
      <w:r w:rsidRPr="00D47237">
        <w:rPr>
          <w:rFonts w:ascii="Times New Roman" w:hAnsi="Times New Roman" w:cs="Times New Roman"/>
          <w:color w:val="auto"/>
          <w:sz w:val="28"/>
          <w:szCs w:val="28"/>
          <w:lang w:val="uk-UA"/>
        </w:rPr>
        <w:t xml:space="preserve">:усних – </w:t>
      </w:r>
      <w:r w:rsidR="00267072">
        <w:rPr>
          <w:rFonts w:ascii="Times New Roman" w:hAnsi="Times New Roman" w:cs="Times New Roman"/>
          <w:b/>
          <w:color w:val="auto"/>
          <w:sz w:val="28"/>
          <w:szCs w:val="28"/>
          <w:lang w:val="uk-UA"/>
        </w:rPr>
        <w:t>1</w:t>
      </w:r>
      <w:r w:rsidR="005413E5" w:rsidRPr="00D47237">
        <w:rPr>
          <w:rFonts w:ascii="Times New Roman" w:hAnsi="Times New Roman" w:cs="Times New Roman"/>
          <w:b/>
          <w:color w:val="auto"/>
          <w:sz w:val="28"/>
          <w:szCs w:val="28"/>
          <w:lang w:val="uk-UA"/>
        </w:rPr>
        <w:t>5</w:t>
      </w:r>
      <w:r w:rsidRPr="00D47237">
        <w:rPr>
          <w:rFonts w:ascii="Times New Roman" w:hAnsi="Times New Roman" w:cs="Times New Roman"/>
          <w:color w:val="auto"/>
          <w:sz w:val="28"/>
          <w:szCs w:val="28"/>
          <w:lang w:val="uk-UA"/>
        </w:rPr>
        <w:t xml:space="preserve">, </w:t>
      </w:r>
      <w:r w:rsidR="006E322C" w:rsidRPr="00D47237">
        <w:rPr>
          <w:rFonts w:ascii="Times New Roman" w:hAnsi="Times New Roman" w:cs="Times New Roman"/>
          <w:color w:val="auto"/>
          <w:sz w:val="28"/>
          <w:szCs w:val="28"/>
          <w:lang w:val="uk-UA"/>
        </w:rPr>
        <w:t>письмових</w:t>
      </w:r>
      <w:r w:rsidR="005413E5" w:rsidRPr="00D47237">
        <w:rPr>
          <w:rFonts w:ascii="Times New Roman" w:hAnsi="Times New Roman" w:cs="Times New Roman"/>
          <w:color w:val="auto"/>
          <w:sz w:val="28"/>
          <w:szCs w:val="28"/>
          <w:lang w:val="uk-UA"/>
        </w:rPr>
        <w:t xml:space="preserve"> - </w:t>
      </w:r>
      <w:r w:rsidR="00267072">
        <w:rPr>
          <w:rFonts w:ascii="Times New Roman" w:hAnsi="Times New Roman" w:cs="Times New Roman"/>
          <w:color w:val="auto"/>
          <w:sz w:val="28"/>
          <w:szCs w:val="28"/>
          <w:lang w:val="uk-UA"/>
        </w:rPr>
        <w:t>76</w:t>
      </w:r>
      <w:r w:rsidRPr="00D47237">
        <w:rPr>
          <w:rFonts w:ascii="Times New Roman" w:hAnsi="Times New Roman" w:cs="Times New Roman"/>
          <w:color w:val="auto"/>
          <w:sz w:val="28"/>
          <w:szCs w:val="28"/>
          <w:lang w:val="uk-UA"/>
        </w:rPr>
        <w:t xml:space="preserve"> </w:t>
      </w:r>
      <w:r w:rsidR="006E322C" w:rsidRPr="00D47237">
        <w:rPr>
          <w:rFonts w:ascii="Times New Roman" w:hAnsi="Times New Roman" w:cs="Times New Roman"/>
          <w:color w:val="auto"/>
          <w:sz w:val="28"/>
          <w:szCs w:val="28"/>
          <w:lang w:val="uk-UA"/>
        </w:rPr>
        <w:t xml:space="preserve"> ( заяв</w:t>
      </w:r>
      <w:r w:rsidR="00FA0818" w:rsidRPr="00D47237">
        <w:rPr>
          <w:rFonts w:ascii="Times New Roman" w:hAnsi="Times New Roman" w:cs="Times New Roman"/>
          <w:color w:val="auto"/>
          <w:sz w:val="28"/>
          <w:szCs w:val="28"/>
          <w:lang w:val="uk-UA"/>
        </w:rPr>
        <w:t xml:space="preserve"> </w:t>
      </w:r>
      <w:r w:rsidR="006E322C" w:rsidRPr="00D47237">
        <w:rPr>
          <w:rFonts w:ascii="Times New Roman" w:hAnsi="Times New Roman" w:cs="Times New Roman"/>
          <w:color w:val="auto"/>
          <w:sz w:val="28"/>
          <w:szCs w:val="28"/>
          <w:lang w:val="uk-UA"/>
        </w:rPr>
        <w:t>-</w:t>
      </w:r>
      <w:r w:rsidR="00267072">
        <w:rPr>
          <w:rFonts w:ascii="Times New Roman" w:hAnsi="Times New Roman" w:cs="Times New Roman"/>
          <w:color w:val="auto"/>
          <w:sz w:val="28"/>
          <w:szCs w:val="28"/>
          <w:lang w:val="uk-UA"/>
        </w:rPr>
        <w:t xml:space="preserve"> 74</w:t>
      </w:r>
      <w:r w:rsidR="006E322C" w:rsidRPr="00D47237">
        <w:rPr>
          <w:rFonts w:ascii="Times New Roman" w:hAnsi="Times New Roman" w:cs="Times New Roman"/>
          <w:color w:val="auto"/>
          <w:sz w:val="28"/>
          <w:szCs w:val="28"/>
          <w:lang w:val="uk-UA"/>
        </w:rPr>
        <w:t xml:space="preserve">, скарг -  </w:t>
      </w:r>
      <w:r w:rsidR="00267072">
        <w:rPr>
          <w:rFonts w:ascii="Times New Roman" w:hAnsi="Times New Roman" w:cs="Times New Roman"/>
          <w:color w:val="auto"/>
          <w:sz w:val="28"/>
          <w:szCs w:val="28"/>
          <w:lang w:val="uk-UA"/>
        </w:rPr>
        <w:t>2</w:t>
      </w:r>
      <w:r w:rsidR="00B84197" w:rsidRPr="00D47237">
        <w:rPr>
          <w:rFonts w:ascii="Times New Roman" w:hAnsi="Times New Roman" w:cs="Times New Roman"/>
          <w:color w:val="auto"/>
          <w:sz w:val="28"/>
          <w:szCs w:val="28"/>
          <w:lang w:val="uk-UA"/>
        </w:rPr>
        <w:t xml:space="preserve"> ). </w:t>
      </w:r>
      <w:r w:rsidR="009C1C46">
        <w:rPr>
          <w:rFonts w:ascii="Times New Roman" w:hAnsi="Times New Roman" w:cs="Times New Roman"/>
          <w:sz w:val="28"/>
          <w:szCs w:val="28"/>
          <w:lang w:val="uk-UA"/>
        </w:rPr>
        <w:t>Усі звернення розглянуто, прийнято відповідні рішення. Повторних звернень немає.</w:t>
      </w: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B0750A" w:rsidRDefault="00B0750A"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FA0818" w:rsidRDefault="00FA0818" w:rsidP="00B63537">
      <w:pPr>
        <w:pStyle w:val="HTML"/>
        <w:jc w:val="both"/>
        <w:rPr>
          <w:rFonts w:ascii="Times New Roman" w:hAnsi="Times New Roman" w:cs="Times New Roman"/>
          <w:sz w:val="28"/>
          <w:szCs w:val="28"/>
          <w:lang w:val="uk-UA"/>
        </w:rPr>
      </w:pPr>
    </w:p>
    <w:p w:rsidR="00D47237" w:rsidRDefault="00D47237" w:rsidP="00D47237">
      <w:pPr>
        <w:pStyle w:val="a4"/>
        <w:rPr>
          <w:rFonts w:ascii="Times New Roman" w:eastAsia="Times New Roman" w:hAnsi="Times New Roman" w:cs="Times New Roman"/>
          <w:color w:val="000000"/>
          <w:sz w:val="28"/>
          <w:szCs w:val="28"/>
          <w:lang w:val="uk-UA"/>
        </w:rPr>
      </w:pPr>
    </w:p>
    <w:p w:rsidR="00267072" w:rsidRDefault="00267072" w:rsidP="00D47237">
      <w:pPr>
        <w:pStyle w:val="a4"/>
        <w:rPr>
          <w:rFonts w:ascii="Times New Roman" w:eastAsia="Times New Roman" w:hAnsi="Times New Roman" w:cs="Times New Roman"/>
          <w:color w:val="000000"/>
          <w:sz w:val="28"/>
          <w:szCs w:val="28"/>
          <w:lang w:val="uk-UA"/>
        </w:rPr>
      </w:pPr>
    </w:p>
    <w:p w:rsidR="00267072" w:rsidRDefault="00267072" w:rsidP="00D47237">
      <w:pPr>
        <w:pStyle w:val="a4"/>
        <w:rPr>
          <w:rFonts w:ascii="Times New Roman" w:eastAsia="Times New Roman" w:hAnsi="Times New Roman" w:cs="Times New Roman"/>
          <w:color w:val="000000"/>
          <w:sz w:val="28"/>
          <w:szCs w:val="28"/>
          <w:lang w:val="uk-UA"/>
        </w:rPr>
      </w:pPr>
    </w:p>
    <w:p w:rsidR="00267072" w:rsidRDefault="00267072" w:rsidP="00D47237">
      <w:pPr>
        <w:pStyle w:val="a4"/>
        <w:rPr>
          <w:rFonts w:ascii="Times New Roman" w:eastAsia="Times New Roman" w:hAnsi="Times New Roman" w:cs="Times New Roman"/>
          <w:color w:val="000000"/>
          <w:sz w:val="28"/>
          <w:szCs w:val="28"/>
          <w:lang w:val="uk-UA"/>
        </w:rPr>
      </w:pPr>
    </w:p>
    <w:p w:rsidR="00267072" w:rsidRDefault="00267072" w:rsidP="00D47237">
      <w:pPr>
        <w:pStyle w:val="a4"/>
        <w:rPr>
          <w:rFonts w:ascii="Times New Roman" w:eastAsia="Times New Roman" w:hAnsi="Times New Roman" w:cs="Times New Roman"/>
          <w:color w:val="000000"/>
          <w:sz w:val="28"/>
          <w:szCs w:val="28"/>
          <w:lang w:val="uk-UA"/>
        </w:rPr>
      </w:pPr>
    </w:p>
    <w:p w:rsidR="00267072" w:rsidRDefault="00267072" w:rsidP="00D47237">
      <w:pPr>
        <w:pStyle w:val="a4"/>
        <w:rPr>
          <w:rFonts w:ascii="Times New Roman" w:eastAsia="Times New Roman" w:hAnsi="Times New Roman" w:cs="Times New Roman"/>
          <w:color w:val="000000"/>
          <w:sz w:val="28"/>
          <w:szCs w:val="28"/>
          <w:lang w:val="uk-UA"/>
        </w:rPr>
      </w:pPr>
    </w:p>
    <w:p w:rsidR="00263F38" w:rsidRDefault="00D47237" w:rsidP="00D47237">
      <w:pPr>
        <w:pStyle w:val="a4"/>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00263F38">
        <w:rPr>
          <w:rFonts w:ascii="Times New Roman" w:hAnsi="Times New Roman" w:cs="Times New Roman"/>
          <w:sz w:val="28"/>
          <w:szCs w:val="28"/>
          <w:lang w:val="uk-UA"/>
        </w:rPr>
        <w:t>Протокол №</w:t>
      </w:r>
      <w:r>
        <w:rPr>
          <w:rFonts w:ascii="Times New Roman" w:hAnsi="Times New Roman" w:cs="Times New Roman"/>
          <w:sz w:val="28"/>
          <w:szCs w:val="28"/>
          <w:lang w:val="uk-UA"/>
        </w:rPr>
        <w:t xml:space="preserve"> </w:t>
      </w:r>
      <w:r w:rsidR="00263F38">
        <w:rPr>
          <w:rFonts w:ascii="Times New Roman" w:hAnsi="Times New Roman" w:cs="Times New Roman"/>
          <w:sz w:val="28"/>
          <w:szCs w:val="28"/>
          <w:lang w:val="uk-UA"/>
        </w:rPr>
        <w:t>02</w:t>
      </w:r>
    </w:p>
    <w:p w:rsidR="00263F38" w:rsidRDefault="00263F38" w:rsidP="00263F38">
      <w:pPr>
        <w:pStyle w:val="a4"/>
        <w:jc w:val="center"/>
        <w:rPr>
          <w:rFonts w:ascii="Times New Roman" w:hAnsi="Times New Roman" w:cs="Times New Roman"/>
          <w:sz w:val="28"/>
          <w:szCs w:val="28"/>
          <w:lang w:val="uk-UA"/>
        </w:rPr>
      </w:pP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Конференції педагогічного колективу,батьківського комітету,</w:t>
      </w: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батьків,учнів,громадськості</w:t>
      </w: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НВК «ЗНЗ І-ІІІ ступенів №19-ДНЗ «Лісова казка»</w:t>
      </w: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Олександрійської міської ради</w:t>
      </w: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Кіровоградської області</w:t>
      </w:r>
    </w:p>
    <w:p w:rsidR="00263F38" w:rsidRDefault="00263F38" w:rsidP="00263F38">
      <w:pPr>
        <w:pStyle w:val="a4"/>
        <w:rPr>
          <w:rFonts w:ascii="Times New Roman" w:hAnsi="Times New Roman" w:cs="Times New Roman"/>
          <w:sz w:val="28"/>
          <w:szCs w:val="28"/>
          <w:lang w:val="uk-UA"/>
        </w:rPr>
      </w:pPr>
    </w:p>
    <w:p w:rsidR="00263F38" w:rsidRDefault="00D47237"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20 червня 2018</w:t>
      </w:r>
      <w:r w:rsidR="00263F38">
        <w:rPr>
          <w:rFonts w:ascii="Times New Roman" w:hAnsi="Times New Roman" w:cs="Times New Roman"/>
          <w:sz w:val="28"/>
          <w:szCs w:val="28"/>
          <w:lang w:val="uk-UA"/>
        </w:rPr>
        <w:t xml:space="preserve"> року</w:t>
      </w:r>
    </w:p>
    <w:p w:rsidR="00263F38" w:rsidRDefault="00263F38" w:rsidP="00263F38">
      <w:pPr>
        <w:pStyle w:val="a4"/>
        <w:rPr>
          <w:rFonts w:ascii="Times New Roman" w:hAnsi="Times New Roman" w:cs="Times New Roman"/>
          <w:sz w:val="28"/>
          <w:szCs w:val="28"/>
          <w:lang w:val="uk-UA"/>
        </w:rPr>
      </w:pP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Голо</w:t>
      </w:r>
      <w:r w:rsidR="00D47237">
        <w:rPr>
          <w:rFonts w:ascii="Times New Roman" w:hAnsi="Times New Roman" w:cs="Times New Roman"/>
          <w:sz w:val="28"/>
          <w:szCs w:val="28"/>
          <w:lang w:val="uk-UA"/>
        </w:rPr>
        <w:t xml:space="preserve">ва – </w:t>
      </w:r>
      <w:proofErr w:type="spellStart"/>
      <w:r w:rsidR="00D47237">
        <w:rPr>
          <w:rFonts w:ascii="Times New Roman" w:hAnsi="Times New Roman" w:cs="Times New Roman"/>
          <w:sz w:val="28"/>
          <w:szCs w:val="28"/>
          <w:lang w:val="uk-UA"/>
        </w:rPr>
        <w:t>Баєвська</w:t>
      </w:r>
      <w:proofErr w:type="spellEnd"/>
      <w:r w:rsidR="00D47237">
        <w:rPr>
          <w:rFonts w:ascii="Times New Roman" w:hAnsi="Times New Roman" w:cs="Times New Roman"/>
          <w:sz w:val="28"/>
          <w:szCs w:val="28"/>
          <w:lang w:val="uk-UA"/>
        </w:rPr>
        <w:t xml:space="preserve"> Алла Андріївна</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w:t>
      </w:r>
      <w:r w:rsidR="00A44B36">
        <w:rPr>
          <w:rFonts w:ascii="Times New Roman" w:hAnsi="Times New Roman" w:cs="Times New Roman"/>
          <w:sz w:val="28"/>
          <w:szCs w:val="28"/>
          <w:lang w:val="uk-UA"/>
        </w:rPr>
        <w:t xml:space="preserve">ар </w:t>
      </w:r>
      <w:proofErr w:type="spellStart"/>
      <w:r w:rsidR="00A44B36">
        <w:rPr>
          <w:rFonts w:ascii="Times New Roman" w:hAnsi="Times New Roman" w:cs="Times New Roman"/>
          <w:sz w:val="28"/>
          <w:szCs w:val="28"/>
          <w:lang w:val="uk-UA"/>
        </w:rPr>
        <w:t>–Романенко</w:t>
      </w:r>
      <w:proofErr w:type="spellEnd"/>
      <w:r w:rsidR="00A44B36">
        <w:rPr>
          <w:rFonts w:ascii="Times New Roman" w:hAnsi="Times New Roman" w:cs="Times New Roman"/>
          <w:sz w:val="28"/>
          <w:szCs w:val="28"/>
          <w:lang w:val="uk-UA"/>
        </w:rPr>
        <w:t xml:space="preserve">  Наталія Миколаївна</w:t>
      </w:r>
    </w:p>
    <w:p w:rsidR="00263F38" w:rsidRDefault="00263F38" w:rsidP="00263F38">
      <w:pPr>
        <w:pStyle w:val="a4"/>
        <w:rPr>
          <w:rFonts w:ascii="Times New Roman" w:hAnsi="Times New Roman" w:cs="Times New Roman"/>
          <w:sz w:val="28"/>
          <w:szCs w:val="28"/>
          <w:lang w:val="uk-UA"/>
        </w:rPr>
      </w:pP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Присутні:</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Усього:</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рада -    ___________</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піклувальна рада - ___________</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батьки - __________</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учні - ____________</w:t>
      </w:r>
    </w:p>
    <w:p w:rsidR="00263F38" w:rsidRDefault="00263F38" w:rsidP="00263F3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учителі,</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вихователі - __________</w:t>
      </w:r>
    </w:p>
    <w:p w:rsidR="00263F38" w:rsidRDefault="00263F38" w:rsidP="00263F38">
      <w:pPr>
        <w:pStyle w:val="a4"/>
        <w:rPr>
          <w:rFonts w:ascii="Times New Roman" w:hAnsi="Times New Roman" w:cs="Times New Roman"/>
          <w:sz w:val="28"/>
          <w:szCs w:val="28"/>
          <w:lang w:val="uk-UA"/>
        </w:rPr>
      </w:pPr>
    </w:p>
    <w:p w:rsidR="00263F38" w:rsidRDefault="00263F38" w:rsidP="00263F38">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1.Обрання голови та секретаря конференції.</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2.Обрання лічильної комісії.</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3.Звіт директора закладу Овчаренко Н.Є. «Про основні підсумки діяльності школи та напрями роб</w:t>
      </w:r>
      <w:r w:rsidR="00D47237">
        <w:rPr>
          <w:rFonts w:ascii="Times New Roman" w:hAnsi="Times New Roman" w:cs="Times New Roman"/>
          <w:sz w:val="28"/>
          <w:szCs w:val="28"/>
          <w:lang w:val="uk-UA"/>
        </w:rPr>
        <w:t>оти закладу протягом 2017-2018</w:t>
      </w:r>
      <w:r>
        <w:rPr>
          <w:rFonts w:ascii="Times New Roman" w:hAnsi="Times New Roman" w:cs="Times New Roman"/>
          <w:sz w:val="28"/>
          <w:szCs w:val="28"/>
          <w:lang w:val="uk-UA"/>
        </w:rPr>
        <w:t xml:space="preserve"> навчального року».</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4.Про підсумки таємного голосування щодо оцінки роботи директора навчального закладу.</w:t>
      </w:r>
    </w:p>
    <w:p w:rsidR="00263F38" w:rsidRDefault="00263F38" w:rsidP="00263F38">
      <w:pPr>
        <w:pStyle w:val="a4"/>
        <w:jc w:val="both"/>
        <w:rPr>
          <w:rFonts w:ascii="Times New Roman" w:hAnsi="Times New Roman" w:cs="Times New Roman"/>
          <w:sz w:val="28"/>
          <w:szCs w:val="28"/>
          <w:lang w:val="uk-UA"/>
        </w:rPr>
      </w:pPr>
      <w:r w:rsidRPr="00787CB2">
        <w:rPr>
          <w:rFonts w:ascii="Times New Roman" w:hAnsi="Times New Roman" w:cs="Times New Roman"/>
          <w:b/>
          <w:sz w:val="28"/>
          <w:szCs w:val="28"/>
          <w:lang w:val="uk-UA"/>
        </w:rPr>
        <w:t>І.Слухали</w:t>
      </w:r>
      <w:r>
        <w:rPr>
          <w:rFonts w:ascii="Times New Roman" w:hAnsi="Times New Roman" w:cs="Times New Roman"/>
          <w:sz w:val="28"/>
          <w:szCs w:val="28"/>
          <w:lang w:val="uk-UA"/>
        </w:rPr>
        <w:t>:Ткаченко С.В.,заступника директора з навчально-виховної роботи. Запропонувала обрати головою конференції педагогічного колективу, батьківського комітету, батьків, учнів, громадськості</w:t>
      </w:r>
      <w:r w:rsidR="00D47237">
        <w:rPr>
          <w:rFonts w:ascii="Times New Roman" w:hAnsi="Times New Roman" w:cs="Times New Roman"/>
          <w:sz w:val="28"/>
          <w:szCs w:val="28"/>
          <w:lang w:val="uk-UA"/>
        </w:rPr>
        <w:t xml:space="preserve"> – </w:t>
      </w:r>
      <w:proofErr w:type="spellStart"/>
      <w:r w:rsidR="00D47237">
        <w:rPr>
          <w:rFonts w:ascii="Times New Roman" w:hAnsi="Times New Roman" w:cs="Times New Roman"/>
          <w:sz w:val="28"/>
          <w:szCs w:val="28"/>
          <w:lang w:val="uk-UA"/>
        </w:rPr>
        <w:t>Баєвську</w:t>
      </w:r>
      <w:proofErr w:type="spellEnd"/>
      <w:r w:rsidR="00D47237">
        <w:rPr>
          <w:rFonts w:ascii="Times New Roman" w:hAnsi="Times New Roman" w:cs="Times New Roman"/>
          <w:sz w:val="28"/>
          <w:szCs w:val="28"/>
          <w:lang w:val="uk-UA"/>
        </w:rPr>
        <w:t xml:space="preserve"> Аллу Андріївну, заступника директора з навчально-виховної роботи </w:t>
      </w:r>
      <w:r>
        <w:rPr>
          <w:rFonts w:ascii="Times New Roman" w:hAnsi="Times New Roman" w:cs="Times New Roman"/>
          <w:sz w:val="28"/>
          <w:szCs w:val="28"/>
          <w:lang w:val="uk-UA"/>
        </w:rPr>
        <w:t>,</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секретарем конференції обрат</w:t>
      </w:r>
      <w:r w:rsidR="00A44B36">
        <w:rPr>
          <w:rFonts w:ascii="Times New Roman" w:hAnsi="Times New Roman" w:cs="Times New Roman"/>
          <w:sz w:val="28"/>
          <w:szCs w:val="28"/>
          <w:lang w:val="uk-UA"/>
        </w:rPr>
        <w:t>и – Романенко Наталію Миколаї</w:t>
      </w:r>
      <w:r w:rsidR="00D47237">
        <w:rPr>
          <w:rFonts w:ascii="Times New Roman" w:hAnsi="Times New Roman" w:cs="Times New Roman"/>
          <w:sz w:val="28"/>
          <w:szCs w:val="28"/>
          <w:lang w:val="uk-UA"/>
        </w:rPr>
        <w:t>вну</w:t>
      </w:r>
      <w:r>
        <w:rPr>
          <w:rFonts w:ascii="Times New Roman" w:hAnsi="Times New Roman" w:cs="Times New Roman"/>
          <w:sz w:val="28"/>
          <w:szCs w:val="28"/>
          <w:lang w:val="uk-UA"/>
        </w:rPr>
        <w:t>, вчителя зарубіжної літератури.</w:t>
      </w:r>
    </w:p>
    <w:p w:rsidR="00263F38" w:rsidRDefault="00263F38" w:rsidP="00263F38">
      <w:pPr>
        <w:pStyle w:val="a4"/>
        <w:jc w:val="both"/>
        <w:rPr>
          <w:rFonts w:ascii="Times New Roman" w:hAnsi="Times New Roman" w:cs="Times New Roman"/>
          <w:sz w:val="28"/>
          <w:szCs w:val="28"/>
          <w:lang w:val="uk-UA"/>
        </w:rPr>
      </w:pPr>
    </w:p>
    <w:p w:rsidR="00D47237" w:rsidRDefault="00263F38" w:rsidP="00D47237">
      <w:pPr>
        <w:pStyle w:val="a4"/>
        <w:jc w:val="both"/>
        <w:rPr>
          <w:rFonts w:ascii="Times New Roman" w:hAnsi="Times New Roman" w:cs="Times New Roman"/>
          <w:sz w:val="28"/>
          <w:szCs w:val="28"/>
          <w:lang w:val="uk-UA"/>
        </w:rPr>
      </w:pPr>
      <w:r w:rsidRPr="00787CB2">
        <w:rPr>
          <w:rFonts w:ascii="Times New Roman" w:hAnsi="Times New Roman" w:cs="Times New Roman"/>
          <w:b/>
          <w:sz w:val="28"/>
          <w:szCs w:val="28"/>
          <w:lang w:val="uk-UA"/>
        </w:rPr>
        <w:t>Ухвалили</w:t>
      </w:r>
      <w:r>
        <w:rPr>
          <w:rFonts w:ascii="Times New Roman" w:hAnsi="Times New Roman" w:cs="Times New Roman"/>
          <w:sz w:val="28"/>
          <w:szCs w:val="28"/>
          <w:lang w:val="uk-UA"/>
        </w:rPr>
        <w:t>:</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обрати головою конференції педагогічного колективу, батьківського комітету, учнів, громадськості</w:t>
      </w:r>
      <w:r w:rsidR="00D47237">
        <w:rPr>
          <w:rFonts w:ascii="Times New Roman" w:hAnsi="Times New Roman" w:cs="Times New Roman"/>
          <w:sz w:val="28"/>
          <w:szCs w:val="28"/>
          <w:lang w:val="uk-UA"/>
        </w:rPr>
        <w:t xml:space="preserve"> -</w:t>
      </w:r>
      <w:r w:rsidR="00D47237" w:rsidRPr="00D47237">
        <w:rPr>
          <w:rFonts w:ascii="Times New Roman" w:hAnsi="Times New Roman" w:cs="Times New Roman"/>
          <w:sz w:val="28"/>
          <w:szCs w:val="28"/>
          <w:lang w:val="uk-UA"/>
        </w:rPr>
        <w:t xml:space="preserve"> </w:t>
      </w:r>
      <w:proofErr w:type="spellStart"/>
      <w:r w:rsidR="00D47237">
        <w:rPr>
          <w:rFonts w:ascii="Times New Roman" w:hAnsi="Times New Roman" w:cs="Times New Roman"/>
          <w:sz w:val="28"/>
          <w:szCs w:val="28"/>
          <w:lang w:val="uk-UA"/>
        </w:rPr>
        <w:t>Баєвську</w:t>
      </w:r>
      <w:proofErr w:type="spellEnd"/>
      <w:r w:rsidR="00D47237">
        <w:rPr>
          <w:rFonts w:ascii="Times New Roman" w:hAnsi="Times New Roman" w:cs="Times New Roman"/>
          <w:sz w:val="28"/>
          <w:szCs w:val="28"/>
          <w:lang w:val="uk-UA"/>
        </w:rPr>
        <w:t xml:space="preserve"> Аллу Андріївну, заступника директора з навчально-виховної роботи , секретарем конференції о</w:t>
      </w:r>
      <w:r w:rsidR="00A44B36">
        <w:rPr>
          <w:rFonts w:ascii="Times New Roman" w:hAnsi="Times New Roman" w:cs="Times New Roman"/>
          <w:sz w:val="28"/>
          <w:szCs w:val="28"/>
          <w:lang w:val="uk-UA"/>
        </w:rPr>
        <w:t>брати – Романенко Наталію Миколаївну</w:t>
      </w:r>
      <w:r w:rsidR="00D47237">
        <w:rPr>
          <w:rFonts w:ascii="Times New Roman" w:hAnsi="Times New Roman" w:cs="Times New Roman"/>
          <w:sz w:val="28"/>
          <w:szCs w:val="28"/>
          <w:lang w:val="uk-UA"/>
        </w:rPr>
        <w:t>, вчителя зарубіжної літератури.</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proofErr w:type="spellStart"/>
      <w:r w:rsidRPr="00364103">
        <w:rPr>
          <w:rFonts w:ascii="Times New Roman" w:hAnsi="Times New Roman" w:cs="Times New Roman"/>
          <w:b/>
          <w:sz w:val="28"/>
          <w:szCs w:val="28"/>
          <w:lang w:val="uk-UA"/>
        </w:rPr>
        <w:t>ІІ.Слухали</w:t>
      </w:r>
      <w:proofErr w:type="spellEnd"/>
      <w:r>
        <w:rPr>
          <w:rFonts w:ascii="Times New Roman" w:hAnsi="Times New Roman" w:cs="Times New Roman"/>
          <w:sz w:val="28"/>
          <w:szCs w:val="28"/>
          <w:lang w:val="uk-UA"/>
        </w:rPr>
        <w:t>:</w:t>
      </w:r>
      <w:r w:rsidR="00A44B3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Онищенко</w:t>
      </w:r>
      <w:proofErr w:type="spellEnd"/>
      <w:r>
        <w:rPr>
          <w:rFonts w:ascii="Times New Roman" w:hAnsi="Times New Roman" w:cs="Times New Roman"/>
          <w:sz w:val="28"/>
          <w:szCs w:val="28"/>
          <w:lang w:val="uk-UA"/>
        </w:rPr>
        <w:t xml:space="preserve"> М.Л.,заступника директора з навчально-виховної роботи. Запропонувала обрати членами лічильної комісії:</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-від батьків - ____________________________________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-від учнів - ______________________________________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-від колективу - __________________________________</w:t>
      </w:r>
    </w:p>
    <w:p w:rsidR="00263F38" w:rsidRDefault="00263F38" w:rsidP="00263F38">
      <w:pPr>
        <w:pStyle w:val="a4"/>
        <w:jc w:val="both"/>
        <w:rPr>
          <w:rFonts w:ascii="Times New Roman" w:hAnsi="Times New Roman" w:cs="Times New Roman"/>
          <w:b/>
          <w:sz w:val="28"/>
          <w:szCs w:val="28"/>
          <w:lang w:val="uk-UA"/>
        </w:rPr>
      </w:pPr>
    </w:p>
    <w:p w:rsidR="00263F38" w:rsidRDefault="00263F38" w:rsidP="00263F38">
      <w:pPr>
        <w:pStyle w:val="a4"/>
        <w:jc w:val="both"/>
        <w:rPr>
          <w:rFonts w:ascii="Times New Roman" w:hAnsi="Times New Roman" w:cs="Times New Roman"/>
          <w:b/>
          <w:sz w:val="28"/>
          <w:szCs w:val="28"/>
          <w:lang w:val="uk-UA"/>
        </w:rPr>
      </w:pPr>
    </w:p>
    <w:p w:rsidR="00263F38" w:rsidRPr="00364103" w:rsidRDefault="00263F38" w:rsidP="00263F38">
      <w:pPr>
        <w:pStyle w:val="a4"/>
        <w:jc w:val="both"/>
        <w:rPr>
          <w:rFonts w:ascii="Times New Roman" w:hAnsi="Times New Roman" w:cs="Times New Roman"/>
          <w:b/>
          <w:sz w:val="28"/>
          <w:szCs w:val="28"/>
          <w:lang w:val="uk-UA"/>
        </w:rPr>
      </w:pPr>
      <w:r w:rsidRPr="00364103">
        <w:rPr>
          <w:rFonts w:ascii="Times New Roman" w:hAnsi="Times New Roman" w:cs="Times New Roman"/>
          <w:b/>
          <w:sz w:val="28"/>
          <w:szCs w:val="28"/>
          <w:lang w:val="uk-UA"/>
        </w:rPr>
        <w:t>Ухвалили</w:t>
      </w:r>
      <w:r w:rsidR="00D47237">
        <w:rPr>
          <w:rFonts w:ascii="Times New Roman" w:hAnsi="Times New Roman" w:cs="Times New Roman"/>
          <w:b/>
          <w:sz w:val="28"/>
          <w:szCs w:val="28"/>
          <w:lang w:val="uk-UA"/>
        </w:rPr>
        <w:t>:</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Обрати членами лічильної комісії:</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 батьків - ____________________________________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-від учнів - ______________________________________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-від колективу - __________________________________.</w:t>
      </w: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proofErr w:type="spellStart"/>
      <w:r w:rsidRPr="00364103">
        <w:rPr>
          <w:rFonts w:ascii="Times New Roman" w:hAnsi="Times New Roman" w:cs="Times New Roman"/>
          <w:b/>
          <w:sz w:val="28"/>
          <w:szCs w:val="28"/>
          <w:lang w:val="uk-UA"/>
        </w:rPr>
        <w:t>ІІІ.Слухали</w:t>
      </w:r>
      <w:proofErr w:type="spellEnd"/>
      <w:r w:rsidRPr="00364103">
        <w:rPr>
          <w:rFonts w:ascii="Times New Roman" w:hAnsi="Times New Roman" w:cs="Times New Roman"/>
          <w:b/>
          <w:sz w:val="28"/>
          <w:szCs w:val="28"/>
          <w:lang w:val="uk-UA"/>
        </w:rPr>
        <w:t>:</w:t>
      </w:r>
      <w:r w:rsidR="00D47237">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Овчаренко Н.Є.,директора закладу, яка звітувала про підсумки </w:t>
      </w:r>
      <w:r w:rsidR="00D47237">
        <w:rPr>
          <w:rFonts w:ascii="Times New Roman" w:hAnsi="Times New Roman" w:cs="Times New Roman"/>
          <w:sz w:val="28"/>
          <w:szCs w:val="28"/>
          <w:lang w:val="uk-UA"/>
        </w:rPr>
        <w:t>діяльності закладу протягом 2017-2018</w:t>
      </w:r>
      <w:r>
        <w:rPr>
          <w:rFonts w:ascii="Times New Roman" w:hAnsi="Times New Roman" w:cs="Times New Roman"/>
          <w:sz w:val="28"/>
          <w:szCs w:val="28"/>
          <w:lang w:val="uk-UA"/>
        </w:rPr>
        <w:t xml:space="preserve"> навчального року (текст звіту додається).</w:t>
      </w: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r w:rsidRPr="00364103">
        <w:rPr>
          <w:rFonts w:ascii="Times New Roman" w:hAnsi="Times New Roman" w:cs="Times New Roman"/>
          <w:b/>
          <w:sz w:val="28"/>
          <w:szCs w:val="28"/>
          <w:lang w:val="uk-UA"/>
        </w:rPr>
        <w:t>Ухвалили</w:t>
      </w:r>
      <w:r>
        <w:rPr>
          <w:rFonts w:ascii="Times New Roman" w:hAnsi="Times New Roman" w:cs="Times New Roman"/>
          <w:sz w:val="28"/>
          <w:szCs w:val="28"/>
          <w:lang w:val="uk-UA"/>
        </w:rPr>
        <w:t>:</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взяти до уваги інформацію, надану директором закладу Овчаренко Н.Є., щодо підсумків діяльності НВК «ЗНЗ І-ІІІ ступен</w:t>
      </w:r>
      <w:r w:rsidR="00D47237">
        <w:rPr>
          <w:rFonts w:ascii="Times New Roman" w:hAnsi="Times New Roman" w:cs="Times New Roman"/>
          <w:sz w:val="28"/>
          <w:szCs w:val="28"/>
          <w:lang w:val="uk-UA"/>
        </w:rPr>
        <w:t>ів №19-ДНЗ «Лісова казка» у 2017-2018</w:t>
      </w:r>
      <w:r>
        <w:rPr>
          <w:rFonts w:ascii="Times New Roman" w:hAnsi="Times New Roman" w:cs="Times New Roman"/>
          <w:sz w:val="28"/>
          <w:szCs w:val="28"/>
          <w:lang w:val="uk-UA"/>
        </w:rPr>
        <w:t xml:space="preserve"> навчальному році.</w:t>
      </w: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r w:rsidRPr="00323295">
        <w:rPr>
          <w:rFonts w:ascii="Times New Roman" w:hAnsi="Times New Roman" w:cs="Times New Roman"/>
          <w:b/>
          <w:sz w:val="28"/>
          <w:szCs w:val="28"/>
          <w:lang w:val="uk-UA"/>
        </w:rPr>
        <w:t>І</w:t>
      </w:r>
      <w:r w:rsidRPr="00323295">
        <w:rPr>
          <w:rFonts w:ascii="Times New Roman" w:hAnsi="Times New Roman" w:cs="Times New Roman"/>
          <w:b/>
          <w:sz w:val="28"/>
          <w:szCs w:val="28"/>
          <w:lang w:val="en-US"/>
        </w:rPr>
        <w:t>V</w:t>
      </w:r>
      <w:proofErr w:type="spellStart"/>
      <w:r w:rsidRPr="00323295">
        <w:rPr>
          <w:rFonts w:ascii="Times New Roman" w:hAnsi="Times New Roman" w:cs="Times New Roman"/>
          <w:b/>
          <w:sz w:val="28"/>
          <w:szCs w:val="28"/>
          <w:lang w:val="uk-UA"/>
        </w:rPr>
        <w:t>.Слухали</w:t>
      </w:r>
      <w:proofErr w:type="spellEnd"/>
      <w:r>
        <w:rPr>
          <w:rFonts w:ascii="Times New Roman" w:hAnsi="Times New Roman" w:cs="Times New Roman"/>
          <w:sz w:val="28"/>
          <w:szCs w:val="28"/>
          <w:lang w:val="uk-UA"/>
        </w:rPr>
        <w:t>:_______________,члена лічильної комісії, яка оголосила результати таємного голосування щодо оцінки роботи директора навчального закладу Овчаренко Н.Є.</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-Незадовільна - 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-Задовільна - 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-Задовільна з відзначенням - _____________</w:t>
      </w: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-Утрималася ____________</w:t>
      </w:r>
    </w:p>
    <w:p w:rsidR="00263F38" w:rsidRDefault="00263F38" w:rsidP="00263F38">
      <w:pPr>
        <w:pStyle w:val="a4"/>
        <w:jc w:val="both"/>
        <w:rPr>
          <w:rFonts w:ascii="Times New Roman" w:hAnsi="Times New Roman" w:cs="Times New Roman"/>
          <w:sz w:val="28"/>
          <w:szCs w:val="28"/>
          <w:lang w:val="uk-UA"/>
        </w:rPr>
      </w:pPr>
    </w:p>
    <w:p w:rsidR="00D47237" w:rsidRDefault="00263F38" w:rsidP="00263F38">
      <w:pPr>
        <w:pStyle w:val="a4"/>
        <w:jc w:val="both"/>
        <w:rPr>
          <w:rFonts w:ascii="Times New Roman" w:hAnsi="Times New Roman" w:cs="Times New Roman"/>
          <w:sz w:val="28"/>
          <w:szCs w:val="28"/>
          <w:lang w:val="uk-UA"/>
        </w:rPr>
      </w:pPr>
      <w:r w:rsidRPr="00323295">
        <w:rPr>
          <w:rFonts w:ascii="Times New Roman" w:hAnsi="Times New Roman" w:cs="Times New Roman"/>
          <w:b/>
          <w:sz w:val="28"/>
          <w:szCs w:val="28"/>
          <w:lang w:val="uk-UA"/>
        </w:rPr>
        <w:t>Ухвалили</w:t>
      </w:r>
      <w:r>
        <w:rPr>
          <w:rFonts w:ascii="Times New Roman" w:hAnsi="Times New Roman" w:cs="Times New Roman"/>
          <w:sz w:val="28"/>
          <w:szCs w:val="28"/>
          <w:lang w:val="uk-UA"/>
        </w:rPr>
        <w:t>:</w:t>
      </w:r>
      <w:r w:rsidR="00D47237">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вважати роботу директора навчально</w:t>
      </w:r>
      <w:r w:rsidR="00D47237">
        <w:rPr>
          <w:rFonts w:ascii="Times New Roman" w:hAnsi="Times New Roman" w:cs="Times New Roman"/>
          <w:sz w:val="28"/>
          <w:szCs w:val="28"/>
          <w:lang w:val="uk-UA"/>
        </w:rPr>
        <w:t>го закладу Овчаренко Н.Є. у 2017-2018</w:t>
      </w:r>
      <w:r>
        <w:rPr>
          <w:rFonts w:ascii="Times New Roman" w:hAnsi="Times New Roman" w:cs="Times New Roman"/>
          <w:sz w:val="28"/>
          <w:szCs w:val="28"/>
          <w:lang w:val="uk-UA"/>
        </w:rPr>
        <w:t xml:space="preserve"> навчальному році _____________________________________</w:t>
      </w:r>
    </w:p>
    <w:p w:rsidR="00263F38" w:rsidRDefault="00D47237"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_____________________________________________________________</w:t>
      </w:r>
      <w:r w:rsidR="00263F38">
        <w:rPr>
          <w:rFonts w:ascii="Times New Roman" w:hAnsi="Times New Roman" w:cs="Times New Roman"/>
          <w:sz w:val="28"/>
          <w:szCs w:val="28"/>
          <w:lang w:val="uk-UA"/>
        </w:rPr>
        <w:t>.</w:t>
      </w: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p>
    <w:p w:rsidR="00263F38"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sidR="00D47237">
        <w:rPr>
          <w:rFonts w:ascii="Times New Roman" w:hAnsi="Times New Roman" w:cs="Times New Roman"/>
          <w:sz w:val="28"/>
          <w:szCs w:val="28"/>
          <w:lang w:val="uk-UA"/>
        </w:rPr>
        <w:t xml:space="preserve">        </w:t>
      </w:r>
      <w:proofErr w:type="spellStart"/>
      <w:r w:rsidR="00D47237">
        <w:rPr>
          <w:rFonts w:ascii="Times New Roman" w:hAnsi="Times New Roman" w:cs="Times New Roman"/>
          <w:sz w:val="28"/>
          <w:szCs w:val="28"/>
          <w:lang w:val="uk-UA"/>
        </w:rPr>
        <w:t>Баєвська</w:t>
      </w:r>
      <w:proofErr w:type="spellEnd"/>
      <w:r w:rsidR="00D47237">
        <w:rPr>
          <w:rFonts w:ascii="Times New Roman" w:hAnsi="Times New Roman" w:cs="Times New Roman"/>
          <w:sz w:val="28"/>
          <w:szCs w:val="28"/>
          <w:lang w:val="uk-UA"/>
        </w:rPr>
        <w:t xml:space="preserve"> Алла Андріївна</w:t>
      </w:r>
    </w:p>
    <w:p w:rsidR="00263F38" w:rsidRDefault="00263F38" w:rsidP="00263F38">
      <w:pPr>
        <w:pStyle w:val="a4"/>
        <w:jc w:val="both"/>
        <w:rPr>
          <w:rFonts w:ascii="Times New Roman" w:hAnsi="Times New Roman" w:cs="Times New Roman"/>
          <w:sz w:val="28"/>
          <w:szCs w:val="28"/>
          <w:lang w:val="uk-UA"/>
        </w:rPr>
      </w:pPr>
    </w:p>
    <w:p w:rsidR="00263F38" w:rsidRPr="00364103" w:rsidRDefault="00263F38" w:rsidP="00263F3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00A44B36">
        <w:rPr>
          <w:rFonts w:ascii="Times New Roman" w:hAnsi="Times New Roman" w:cs="Times New Roman"/>
          <w:sz w:val="28"/>
          <w:szCs w:val="28"/>
          <w:lang w:val="uk-UA"/>
        </w:rPr>
        <w:t xml:space="preserve">    Романенко Наталія Миколаї</w:t>
      </w:r>
      <w:r w:rsidR="00D47237">
        <w:rPr>
          <w:rFonts w:ascii="Times New Roman" w:hAnsi="Times New Roman" w:cs="Times New Roman"/>
          <w:sz w:val="28"/>
          <w:szCs w:val="28"/>
          <w:lang w:val="uk-UA"/>
        </w:rPr>
        <w:t>вна</w:t>
      </w:r>
    </w:p>
    <w:p w:rsidR="00263F38" w:rsidRDefault="00263F38" w:rsidP="00263F38">
      <w:pPr>
        <w:pStyle w:val="a4"/>
        <w:jc w:val="both"/>
        <w:rPr>
          <w:rFonts w:ascii="Times New Roman" w:hAnsi="Times New Roman" w:cs="Times New Roman"/>
          <w:sz w:val="28"/>
          <w:szCs w:val="28"/>
          <w:lang w:val="uk-UA"/>
        </w:rPr>
      </w:pPr>
    </w:p>
    <w:p w:rsidR="00263F38" w:rsidRPr="00787CB2" w:rsidRDefault="00263F38" w:rsidP="00263F38">
      <w:pPr>
        <w:pStyle w:val="a4"/>
        <w:rPr>
          <w:rFonts w:ascii="Times New Roman" w:hAnsi="Times New Roman" w:cs="Times New Roman"/>
          <w:sz w:val="28"/>
          <w:szCs w:val="28"/>
          <w:lang w:val="uk-UA"/>
        </w:rPr>
      </w:pPr>
    </w:p>
    <w:p w:rsidR="00263F38" w:rsidRPr="006E322C" w:rsidRDefault="00263F38" w:rsidP="00B63537">
      <w:pPr>
        <w:pStyle w:val="HTML"/>
        <w:jc w:val="both"/>
        <w:rPr>
          <w:rFonts w:ascii="Times New Roman" w:hAnsi="Times New Roman" w:cs="Times New Roman"/>
          <w:sz w:val="28"/>
          <w:szCs w:val="28"/>
          <w:lang w:val="uk-UA"/>
        </w:rPr>
      </w:pPr>
    </w:p>
    <w:p w:rsidR="0062154D" w:rsidRPr="009C1C46" w:rsidRDefault="0062154D" w:rsidP="00B63537">
      <w:pPr>
        <w:jc w:val="both"/>
        <w:rPr>
          <w:rFonts w:ascii="Times New Roman" w:hAnsi="Times New Roman" w:cs="Times New Roman"/>
          <w:b/>
          <w:sz w:val="28"/>
          <w:szCs w:val="28"/>
          <w:u w:val="single"/>
          <w:lang w:val="uk-UA"/>
        </w:rPr>
      </w:pPr>
    </w:p>
    <w:p w:rsidR="005E737C" w:rsidRPr="005E737C" w:rsidRDefault="005E737C" w:rsidP="00BE2D8D">
      <w:pPr>
        <w:ind w:left="708"/>
        <w:jc w:val="both"/>
        <w:rPr>
          <w:rFonts w:ascii="Times New Roman" w:hAnsi="Times New Roman" w:cs="Times New Roman"/>
          <w:sz w:val="28"/>
          <w:szCs w:val="28"/>
          <w:u w:val="single"/>
          <w:lang w:val="uk-UA"/>
        </w:rPr>
      </w:pPr>
    </w:p>
    <w:p w:rsidR="005E737C" w:rsidRDefault="005E737C" w:rsidP="00BE2D8D">
      <w:pPr>
        <w:ind w:left="708"/>
        <w:jc w:val="both"/>
        <w:rPr>
          <w:rFonts w:ascii="Times New Roman" w:hAnsi="Times New Roman" w:cs="Times New Roman"/>
          <w:sz w:val="28"/>
          <w:szCs w:val="28"/>
          <w:u w:val="single"/>
          <w:lang w:val="uk-UA"/>
        </w:rPr>
      </w:pPr>
    </w:p>
    <w:p w:rsidR="00D47237" w:rsidRDefault="00D47237" w:rsidP="00BE2D8D">
      <w:pPr>
        <w:ind w:left="708"/>
        <w:jc w:val="both"/>
        <w:rPr>
          <w:rFonts w:ascii="Times New Roman" w:hAnsi="Times New Roman" w:cs="Times New Roman"/>
          <w:sz w:val="28"/>
          <w:szCs w:val="28"/>
          <w:u w:val="single"/>
          <w:lang w:val="uk-UA"/>
        </w:rPr>
      </w:pPr>
    </w:p>
    <w:p w:rsidR="00D47237" w:rsidRDefault="00D47237" w:rsidP="00BE2D8D">
      <w:pPr>
        <w:ind w:left="708"/>
        <w:jc w:val="both"/>
        <w:rPr>
          <w:rFonts w:ascii="Times New Roman" w:hAnsi="Times New Roman" w:cs="Times New Roman"/>
          <w:sz w:val="28"/>
          <w:szCs w:val="28"/>
          <w:u w:val="single"/>
          <w:lang w:val="uk-UA"/>
        </w:rPr>
      </w:pPr>
    </w:p>
    <w:p w:rsidR="00D47237" w:rsidRDefault="00D47237" w:rsidP="00BE2D8D">
      <w:pPr>
        <w:ind w:left="708"/>
        <w:jc w:val="both"/>
        <w:rPr>
          <w:rFonts w:ascii="Times New Roman" w:hAnsi="Times New Roman" w:cs="Times New Roman"/>
          <w:sz w:val="28"/>
          <w:szCs w:val="28"/>
          <w:u w:val="single"/>
          <w:lang w:val="uk-UA"/>
        </w:rPr>
      </w:pPr>
    </w:p>
    <w:p w:rsidR="00D47237" w:rsidRPr="00D47237" w:rsidRDefault="00D47237" w:rsidP="00D47237">
      <w:pPr>
        <w:pStyle w:val="a4"/>
        <w:rPr>
          <w:rFonts w:ascii="Times New Roman" w:hAnsi="Times New Roman" w:cs="Times New Roman"/>
          <w:b/>
          <w:color w:val="FF0000"/>
          <w:sz w:val="40"/>
          <w:szCs w:val="40"/>
          <w:lang w:val="uk-UA"/>
        </w:rPr>
      </w:pPr>
      <w:r>
        <w:rPr>
          <w:rFonts w:ascii="Times New Roman" w:hAnsi="Times New Roman" w:cs="Times New Roman"/>
          <w:b/>
          <w:color w:val="FF0000"/>
          <w:sz w:val="40"/>
          <w:szCs w:val="40"/>
          <w:lang w:val="uk-UA"/>
        </w:rPr>
        <w:t xml:space="preserve"> </w:t>
      </w:r>
      <w:r w:rsidRPr="00D47237">
        <w:rPr>
          <w:rFonts w:ascii="Times New Roman" w:hAnsi="Times New Roman" w:cs="Times New Roman"/>
          <w:b/>
          <w:color w:val="FF0000"/>
          <w:sz w:val="40"/>
          <w:szCs w:val="40"/>
          <w:lang w:val="uk-UA"/>
        </w:rPr>
        <w:t xml:space="preserve"> Рейтинг навчальних предметів за якістю знань</w:t>
      </w:r>
    </w:p>
    <w:p w:rsidR="00D47237" w:rsidRPr="00D47237" w:rsidRDefault="00D47237" w:rsidP="00D47237">
      <w:pPr>
        <w:pStyle w:val="a4"/>
        <w:rPr>
          <w:rFonts w:ascii="Times New Roman" w:hAnsi="Times New Roman" w:cs="Times New Roman"/>
          <w:sz w:val="36"/>
          <w:szCs w:val="36"/>
        </w:rPr>
      </w:pPr>
      <w:r w:rsidRPr="00D47237">
        <w:rPr>
          <w:rFonts w:ascii="Times New Roman" w:hAnsi="Times New Roman" w:cs="Times New Roman"/>
          <w:b/>
          <w:sz w:val="36"/>
          <w:szCs w:val="36"/>
          <w:lang w:val="uk-UA"/>
        </w:rPr>
        <w:t xml:space="preserve">               </w:t>
      </w:r>
    </w:p>
    <w:p w:rsidR="00D47237" w:rsidRPr="00D47237" w:rsidRDefault="00D47237" w:rsidP="00D47237">
      <w:pPr>
        <w:pStyle w:val="a4"/>
        <w:rPr>
          <w:rFonts w:ascii="Times New Roman" w:hAnsi="Times New Roman" w:cs="Times New Roman"/>
          <w:b/>
          <w:sz w:val="36"/>
          <w:szCs w:val="36"/>
        </w:rPr>
      </w:pPr>
      <w:r w:rsidRPr="00D47237">
        <w:rPr>
          <w:rFonts w:ascii="Times New Roman" w:hAnsi="Times New Roman" w:cs="Times New Roman"/>
          <w:b/>
          <w:sz w:val="36"/>
          <w:szCs w:val="36"/>
          <w:lang w:val="uk-UA"/>
        </w:rPr>
        <w:lastRenderedPageBreak/>
        <w:t xml:space="preserve">           І.   Образотворче мистецтво          -      100%</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Російська мова                            -      100%</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Технології                                   -        100%</w:t>
      </w:r>
    </w:p>
    <w:p w:rsidR="00D47237" w:rsidRPr="00D47237" w:rsidRDefault="00D47237" w:rsidP="00D47237">
      <w:pPr>
        <w:pStyle w:val="a4"/>
        <w:rPr>
          <w:rFonts w:ascii="Times New Roman" w:hAnsi="Times New Roman" w:cs="Times New Roman"/>
          <w:b/>
          <w:sz w:val="36"/>
          <w:szCs w:val="36"/>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Художня культура                   -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100% </w:t>
      </w:r>
    </w:p>
    <w:p w:rsid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Людина і світ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100%</w:t>
      </w:r>
    </w:p>
    <w:p w:rsidR="00D47237" w:rsidRPr="00D47237" w:rsidRDefault="00D47237" w:rsidP="00D47237">
      <w:pPr>
        <w:pStyle w:val="a4"/>
        <w:rPr>
          <w:rFonts w:ascii="Times New Roman" w:hAnsi="Times New Roman" w:cs="Times New Roman"/>
          <w:b/>
          <w:sz w:val="36"/>
          <w:szCs w:val="36"/>
          <w:lang w:val="uk-UA"/>
        </w:rPr>
      </w:pP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ІІ.   Трудове навчання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       98%</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ІІІ.  Музичне мистецтво                   -       97%</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І</w:t>
      </w:r>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Астрономія                                -        94%</w:t>
      </w:r>
    </w:p>
    <w:p w:rsid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Економіка                                  -        94%</w:t>
      </w:r>
    </w:p>
    <w:p w:rsidR="00D47237" w:rsidRPr="00D47237" w:rsidRDefault="00D47237" w:rsidP="00D47237">
      <w:pPr>
        <w:pStyle w:val="a4"/>
        <w:rPr>
          <w:rFonts w:ascii="Times New Roman" w:hAnsi="Times New Roman" w:cs="Times New Roman"/>
          <w:b/>
          <w:sz w:val="36"/>
          <w:szCs w:val="36"/>
          <w:lang w:val="uk-UA"/>
        </w:rPr>
      </w:pP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 xml:space="preserve">. Природознавство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       93 %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Мистецтво                                      -      93% </w:t>
      </w:r>
    </w:p>
    <w:p w:rsidR="00D47237" w:rsidRPr="00D47237" w:rsidRDefault="00D47237" w:rsidP="00D47237">
      <w:pPr>
        <w:pStyle w:val="a4"/>
        <w:rPr>
          <w:rFonts w:ascii="Times New Roman" w:hAnsi="Times New Roman" w:cs="Times New Roman"/>
          <w:b/>
          <w:sz w:val="36"/>
          <w:szCs w:val="36"/>
        </w:rPr>
      </w:pPr>
      <w:r w:rsidRPr="00D47237">
        <w:rPr>
          <w:rFonts w:ascii="Times New Roman" w:hAnsi="Times New Roman" w:cs="Times New Roman"/>
          <w:b/>
          <w:sz w:val="36"/>
          <w:szCs w:val="36"/>
          <w:lang w:val="uk-UA"/>
        </w:rPr>
        <w:t xml:space="preserve">            </w:t>
      </w:r>
      <w:proofErr w:type="gramStart"/>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І</w:t>
      </w:r>
      <w:r w:rsidRPr="00D47237">
        <w:rPr>
          <w:rFonts w:ascii="Times New Roman" w:hAnsi="Times New Roman" w:cs="Times New Roman"/>
          <w:b/>
          <w:sz w:val="36"/>
          <w:szCs w:val="36"/>
        </w:rPr>
        <w:t>.</w:t>
      </w:r>
      <w:proofErr w:type="gramEnd"/>
      <w:r w:rsidRPr="00D47237">
        <w:rPr>
          <w:rFonts w:ascii="Times New Roman" w:hAnsi="Times New Roman" w:cs="Times New Roman"/>
          <w:b/>
          <w:sz w:val="36"/>
          <w:szCs w:val="36"/>
          <w:lang w:val="uk-UA"/>
        </w:rPr>
        <w:t xml:space="preserve"> Інформатика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88 %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proofErr w:type="gramStart"/>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ІІ</w:t>
      </w:r>
      <w:r w:rsidRPr="00D47237">
        <w:rPr>
          <w:rFonts w:ascii="Times New Roman" w:hAnsi="Times New Roman" w:cs="Times New Roman"/>
          <w:b/>
          <w:sz w:val="36"/>
          <w:szCs w:val="36"/>
        </w:rPr>
        <w:t>.</w:t>
      </w:r>
      <w:proofErr w:type="gramEnd"/>
      <w:r w:rsidRPr="00D47237">
        <w:rPr>
          <w:rFonts w:ascii="Times New Roman" w:hAnsi="Times New Roman" w:cs="Times New Roman"/>
          <w:b/>
          <w:sz w:val="36"/>
          <w:szCs w:val="36"/>
          <w:lang w:val="uk-UA"/>
        </w:rPr>
        <w:t xml:space="preserve"> Основи здоров</w:t>
      </w:r>
      <w:r w:rsidRPr="00D47237">
        <w:rPr>
          <w:rFonts w:ascii="Times New Roman" w:hAnsi="Times New Roman" w:cs="Times New Roman"/>
          <w:b/>
          <w:sz w:val="36"/>
          <w:szCs w:val="36"/>
        </w:rPr>
        <w:t>’</w:t>
      </w:r>
      <w:r w:rsidRPr="00D47237">
        <w:rPr>
          <w:rFonts w:ascii="Times New Roman" w:hAnsi="Times New Roman" w:cs="Times New Roman"/>
          <w:b/>
          <w:sz w:val="36"/>
          <w:szCs w:val="36"/>
          <w:lang w:val="uk-UA"/>
        </w:rPr>
        <w:t xml:space="preserve">я                         -      </w:t>
      </w: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86%</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rPr>
        <w:t xml:space="preserve"> </w:t>
      </w:r>
      <w:proofErr w:type="gramStart"/>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ІІІ</w:t>
      </w:r>
      <w:r w:rsidRPr="00D47237">
        <w:rPr>
          <w:rFonts w:ascii="Times New Roman" w:hAnsi="Times New Roman" w:cs="Times New Roman"/>
          <w:b/>
          <w:sz w:val="36"/>
          <w:szCs w:val="36"/>
        </w:rPr>
        <w:t>.</w:t>
      </w:r>
      <w:proofErr w:type="gramEnd"/>
      <w:r w:rsidRPr="00D47237">
        <w:rPr>
          <w:rFonts w:ascii="Times New Roman" w:hAnsi="Times New Roman" w:cs="Times New Roman"/>
          <w:b/>
          <w:sz w:val="36"/>
          <w:szCs w:val="36"/>
          <w:lang w:val="uk-UA"/>
        </w:rPr>
        <w:t xml:space="preserve"> Фізкультура                              -        84%</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rPr>
        <w:t xml:space="preserve">           </w:t>
      </w:r>
      <w:r w:rsidRPr="00D47237">
        <w:rPr>
          <w:rFonts w:ascii="Times New Roman" w:hAnsi="Times New Roman" w:cs="Times New Roman"/>
          <w:b/>
          <w:sz w:val="36"/>
          <w:szCs w:val="36"/>
          <w:lang w:val="uk-UA"/>
        </w:rPr>
        <w:t xml:space="preserve">  ІХ. Українська література              -       79%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   Біологія                                        -       76%</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ХІ.  Українська  мова                       -       68%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ХІІ. Зарубіжна література                 -      66%</w:t>
      </w:r>
    </w:p>
    <w:p w:rsidR="00D47237" w:rsidRPr="00D47237" w:rsidRDefault="00D47237" w:rsidP="00D47237">
      <w:pPr>
        <w:pStyle w:val="a4"/>
        <w:rPr>
          <w:rFonts w:ascii="Times New Roman" w:hAnsi="Times New Roman" w:cs="Times New Roman"/>
          <w:b/>
          <w:sz w:val="36"/>
          <w:szCs w:val="36"/>
        </w:rPr>
      </w:pPr>
      <w:r w:rsidRPr="00D47237">
        <w:rPr>
          <w:rFonts w:ascii="Times New Roman" w:hAnsi="Times New Roman" w:cs="Times New Roman"/>
          <w:b/>
          <w:sz w:val="36"/>
          <w:szCs w:val="36"/>
          <w:lang w:val="uk-UA"/>
        </w:rPr>
        <w:t xml:space="preserve">             ХІІІ. Математика                                -      64%</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ХІ</w:t>
      </w:r>
      <w:r w:rsidRPr="00D47237">
        <w:rPr>
          <w:rFonts w:ascii="Times New Roman" w:hAnsi="Times New Roman" w:cs="Times New Roman"/>
          <w:b/>
          <w:sz w:val="36"/>
          <w:szCs w:val="36"/>
          <w:lang w:val="en-US"/>
        </w:rPr>
        <w:t>V</w:t>
      </w:r>
      <w:proofErr w:type="spellStart"/>
      <w:r w:rsidRPr="00D47237">
        <w:rPr>
          <w:rFonts w:ascii="Times New Roman" w:hAnsi="Times New Roman" w:cs="Times New Roman"/>
          <w:b/>
          <w:sz w:val="36"/>
          <w:szCs w:val="36"/>
          <w:lang w:val="uk-UA"/>
        </w:rPr>
        <w:t>.Правознавство</w:t>
      </w:r>
      <w:proofErr w:type="spellEnd"/>
      <w:r w:rsidRPr="00D47237">
        <w:rPr>
          <w:rFonts w:ascii="Times New Roman" w:hAnsi="Times New Roman" w:cs="Times New Roman"/>
          <w:b/>
          <w:sz w:val="36"/>
          <w:szCs w:val="36"/>
          <w:lang w:val="uk-UA"/>
        </w:rPr>
        <w:t xml:space="preserve">                           -      61%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w:t>
      </w:r>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 xml:space="preserve">. Всесвітня історія        </w:t>
      </w:r>
      <w:r>
        <w:rPr>
          <w:rFonts w:ascii="Times New Roman" w:hAnsi="Times New Roman" w:cs="Times New Roman"/>
          <w:b/>
          <w:sz w:val="36"/>
          <w:szCs w:val="36"/>
          <w:lang w:val="uk-UA"/>
        </w:rPr>
        <w:t xml:space="preserve">   </w:t>
      </w:r>
      <w:r w:rsidRPr="00D47237">
        <w:rPr>
          <w:rFonts w:ascii="Times New Roman" w:hAnsi="Times New Roman" w:cs="Times New Roman"/>
          <w:b/>
          <w:sz w:val="36"/>
          <w:szCs w:val="36"/>
          <w:lang w:val="uk-UA"/>
        </w:rPr>
        <w:t xml:space="preserve">             -      60%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w:t>
      </w:r>
      <w:r w:rsidRPr="00D47237">
        <w:rPr>
          <w:rFonts w:ascii="Times New Roman" w:hAnsi="Times New Roman" w:cs="Times New Roman"/>
          <w:b/>
          <w:sz w:val="36"/>
          <w:szCs w:val="36"/>
          <w:lang w:val="en-US"/>
        </w:rPr>
        <w:t>V</w:t>
      </w:r>
      <w:r w:rsidRPr="00D47237">
        <w:rPr>
          <w:rFonts w:ascii="Times New Roman" w:hAnsi="Times New Roman" w:cs="Times New Roman"/>
          <w:b/>
          <w:sz w:val="36"/>
          <w:szCs w:val="36"/>
          <w:lang w:val="uk-UA"/>
        </w:rPr>
        <w:t>І.  Географія                                   -       59%</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w:t>
      </w:r>
      <w:r w:rsidRPr="00D47237">
        <w:rPr>
          <w:rFonts w:ascii="Times New Roman" w:hAnsi="Times New Roman" w:cs="Times New Roman"/>
          <w:b/>
          <w:sz w:val="36"/>
          <w:szCs w:val="36"/>
          <w:lang w:val="en-US"/>
        </w:rPr>
        <w:t>VI</w:t>
      </w:r>
      <w:r w:rsidRPr="00D47237">
        <w:rPr>
          <w:rFonts w:ascii="Times New Roman" w:hAnsi="Times New Roman" w:cs="Times New Roman"/>
          <w:b/>
          <w:sz w:val="36"/>
          <w:szCs w:val="36"/>
          <w:lang w:val="uk-UA"/>
        </w:rPr>
        <w:t>І. Хімія                                            -      58%</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Х</w:t>
      </w:r>
      <w:r w:rsidRPr="00D47237">
        <w:rPr>
          <w:rFonts w:ascii="Times New Roman" w:hAnsi="Times New Roman" w:cs="Times New Roman"/>
          <w:b/>
          <w:sz w:val="36"/>
          <w:szCs w:val="36"/>
          <w:lang w:val="en-US"/>
        </w:rPr>
        <w:t>VIII</w:t>
      </w:r>
      <w:r w:rsidRPr="00D47237">
        <w:rPr>
          <w:rFonts w:ascii="Times New Roman" w:hAnsi="Times New Roman" w:cs="Times New Roman"/>
          <w:b/>
          <w:sz w:val="36"/>
          <w:szCs w:val="36"/>
          <w:lang w:val="uk-UA"/>
        </w:rPr>
        <w:t xml:space="preserve">.  Історія України                       -      55%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Англійська мова                       -      55%</w:t>
      </w:r>
    </w:p>
    <w:p w:rsid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Фізика                                         -      55%</w:t>
      </w:r>
    </w:p>
    <w:p w:rsidR="00D47237" w:rsidRPr="00D47237" w:rsidRDefault="00D47237" w:rsidP="00D47237">
      <w:pPr>
        <w:pStyle w:val="a4"/>
        <w:rPr>
          <w:rFonts w:ascii="Times New Roman" w:hAnsi="Times New Roman" w:cs="Times New Roman"/>
          <w:b/>
          <w:sz w:val="36"/>
          <w:szCs w:val="36"/>
          <w:lang w:val="uk-UA"/>
        </w:rPr>
      </w:pP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proofErr w:type="gramStart"/>
      <w:r w:rsidRPr="00D47237">
        <w:rPr>
          <w:rFonts w:ascii="Times New Roman" w:hAnsi="Times New Roman" w:cs="Times New Roman"/>
          <w:b/>
          <w:sz w:val="36"/>
          <w:szCs w:val="36"/>
          <w:lang w:val="en-US"/>
        </w:rPr>
        <w:t>X</w:t>
      </w:r>
      <w:r w:rsidRPr="00D47237">
        <w:rPr>
          <w:rFonts w:ascii="Times New Roman" w:hAnsi="Times New Roman" w:cs="Times New Roman"/>
          <w:b/>
          <w:sz w:val="36"/>
          <w:szCs w:val="36"/>
          <w:lang w:val="uk-UA"/>
        </w:rPr>
        <w:t>І</w:t>
      </w:r>
      <w:r w:rsidRPr="00D47237">
        <w:rPr>
          <w:rFonts w:ascii="Times New Roman" w:hAnsi="Times New Roman" w:cs="Times New Roman"/>
          <w:b/>
          <w:sz w:val="36"/>
          <w:szCs w:val="36"/>
          <w:lang w:val="en-US"/>
        </w:rPr>
        <w:t>X</w:t>
      </w:r>
      <w:r w:rsidRPr="00D47237">
        <w:rPr>
          <w:rFonts w:ascii="Times New Roman" w:hAnsi="Times New Roman" w:cs="Times New Roman"/>
          <w:b/>
          <w:sz w:val="36"/>
          <w:szCs w:val="36"/>
          <w:lang w:val="uk-UA"/>
        </w:rPr>
        <w:t>.</w:t>
      </w:r>
      <w:proofErr w:type="gramEnd"/>
      <w:r w:rsidRPr="00D47237">
        <w:rPr>
          <w:rFonts w:ascii="Times New Roman" w:hAnsi="Times New Roman" w:cs="Times New Roman"/>
          <w:b/>
          <w:sz w:val="36"/>
          <w:szCs w:val="36"/>
          <w:lang w:val="uk-UA"/>
        </w:rPr>
        <w:t xml:space="preserve">  Алгебра –                                      -      51%               </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r w:rsidRPr="00D47237">
        <w:rPr>
          <w:rFonts w:ascii="Times New Roman" w:hAnsi="Times New Roman" w:cs="Times New Roman"/>
          <w:b/>
          <w:sz w:val="36"/>
          <w:szCs w:val="36"/>
          <w:lang w:val="en-US"/>
        </w:rPr>
        <w:t>XX</w:t>
      </w:r>
      <w:proofErr w:type="gramStart"/>
      <w:r w:rsidRPr="00D47237">
        <w:rPr>
          <w:rFonts w:ascii="Times New Roman" w:hAnsi="Times New Roman" w:cs="Times New Roman"/>
          <w:b/>
          <w:sz w:val="36"/>
          <w:szCs w:val="36"/>
          <w:lang w:val="uk-UA"/>
        </w:rPr>
        <w:t>.  Геометрія</w:t>
      </w:r>
      <w:proofErr w:type="gramEnd"/>
      <w:r w:rsidRPr="00D47237">
        <w:rPr>
          <w:rFonts w:ascii="Times New Roman" w:hAnsi="Times New Roman" w:cs="Times New Roman"/>
          <w:b/>
          <w:sz w:val="36"/>
          <w:szCs w:val="36"/>
          <w:lang w:val="uk-UA"/>
        </w:rPr>
        <w:t xml:space="preserve">                                       -      48%</w:t>
      </w:r>
    </w:p>
    <w:p w:rsidR="00D47237" w:rsidRPr="00D47237" w:rsidRDefault="00D47237" w:rsidP="00D47237">
      <w:pPr>
        <w:pStyle w:val="a4"/>
        <w:rPr>
          <w:rFonts w:ascii="Times New Roman" w:hAnsi="Times New Roman" w:cs="Times New Roman"/>
          <w:b/>
          <w:sz w:val="36"/>
          <w:szCs w:val="36"/>
          <w:lang w:val="uk-UA"/>
        </w:rPr>
      </w:pPr>
      <w:r w:rsidRPr="00D47237">
        <w:rPr>
          <w:rFonts w:ascii="Times New Roman" w:hAnsi="Times New Roman" w:cs="Times New Roman"/>
          <w:b/>
          <w:sz w:val="36"/>
          <w:szCs w:val="36"/>
          <w:lang w:val="uk-UA"/>
        </w:rPr>
        <w:t xml:space="preserve">               </w:t>
      </w:r>
    </w:p>
    <w:p w:rsidR="00D47237" w:rsidRPr="00D47237" w:rsidRDefault="00D47237" w:rsidP="00D47237">
      <w:pPr>
        <w:pStyle w:val="a4"/>
        <w:rPr>
          <w:rFonts w:ascii="Times New Roman" w:hAnsi="Times New Roman" w:cs="Times New Roman"/>
          <w:b/>
          <w:sz w:val="36"/>
          <w:szCs w:val="36"/>
          <w:lang w:val="uk-UA"/>
        </w:rPr>
      </w:pPr>
    </w:p>
    <w:p w:rsidR="00D47237" w:rsidRPr="00D47237" w:rsidRDefault="00D47237" w:rsidP="00BE2D8D">
      <w:pPr>
        <w:ind w:left="708"/>
        <w:jc w:val="both"/>
        <w:rPr>
          <w:rFonts w:ascii="Times New Roman" w:hAnsi="Times New Roman" w:cs="Times New Roman"/>
          <w:sz w:val="36"/>
          <w:szCs w:val="36"/>
          <w:u w:val="single"/>
          <w:lang w:val="uk-UA"/>
        </w:rPr>
      </w:pPr>
    </w:p>
    <w:sectPr w:rsidR="00D47237" w:rsidRPr="00D47237" w:rsidSect="0042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6912"/>
    <w:multiLevelType w:val="hybridMultilevel"/>
    <w:tmpl w:val="65D2A318"/>
    <w:lvl w:ilvl="0" w:tplc="807ED5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95EFD"/>
    <w:multiLevelType w:val="hybridMultilevel"/>
    <w:tmpl w:val="4ECA0AD0"/>
    <w:lvl w:ilvl="0" w:tplc="BD0C309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EE657CA"/>
    <w:multiLevelType w:val="hybridMultilevel"/>
    <w:tmpl w:val="CA4EAA30"/>
    <w:lvl w:ilvl="0" w:tplc="00CA8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EF131A"/>
    <w:multiLevelType w:val="hybridMultilevel"/>
    <w:tmpl w:val="E46C8EF0"/>
    <w:lvl w:ilvl="0" w:tplc="C2DC1F7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B474951"/>
    <w:multiLevelType w:val="hybridMultilevel"/>
    <w:tmpl w:val="93FCC280"/>
    <w:lvl w:ilvl="0" w:tplc="A0D0B9E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6A2990"/>
    <w:multiLevelType w:val="hybridMultilevel"/>
    <w:tmpl w:val="55200F9A"/>
    <w:lvl w:ilvl="0" w:tplc="DFAA294A">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5C7E"/>
    <w:rsid w:val="00005FE1"/>
    <w:rsid w:val="00011967"/>
    <w:rsid w:val="00027C13"/>
    <w:rsid w:val="00085C7E"/>
    <w:rsid w:val="000922CF"/>
    <w:rsid w:val="000A6776"/>
    <w:rsid w:val="000B1296"/>
    <w:rsid w:val="000D0F1E"/>
    <w:rsid w:val="00101D66"/>
    <w:rsid w:val="001061FD"/>
    <w:rsid w:val="001320B5"/>
    <w:rsid w:val="00132331"/>
    <w:rsid w:val="001401B2"/>
    <w:rsid w:val="00141169"/>
    <w:rsid w:val="0014648E"/>
    <w:rsid w:val="001612BE"/>
    <w:rsid w:val="001B2A27"/>
    <w:rsid w:val="001E73E7"/>
    <w:rsid w:val="001F0022"/>
    <w:rsid w:val="001F1B87"/>
    <w:rsid w:val="00214CD3"/>
    <w:rsid w:val="002208B5"/>
    <w:rsid w:val="0022692C"/>
    <w:rsid w:val="00232E13"/>
    <w:rsid w:val="002355B5"/>
    <w:rsid w:val="00243424"/>
    <w:rsid w:val="00243786"/>
    <w:rsid w:val="0024462A"/>
    <w:rsid w:val="002508C3"/>
    <w:rsid w:val="00263F38"/>
    <w:rsid w:val="00267072"/>
    <w:rsid w:val="002B22EE"/>
    <w:rsid w:val="002C7F73"/>
    <w:rsid w:val="002D713B"/>
    <w:rsid w:val="002F1185"/>
    <w:rsid w:val="00313939"/>
    <w:rsid w:val="00320D87"/>
    <w:rsid w:val="003310A1"/>
    <w:rsid w:val="00347C38"/>
    <w:rsid w:val="00350FC0"/>
    <w:rsid w:val="00365276"/>
    <w:rsid w:val="00365BF9"/>
    <w:rsid w:val="00386C3A"/>
    <w:rsid w:val="003C0A46"/>
    <w:rsid w:val="003C4397"/>
    <w:rsid w:val="003D1D73"/>
    <w:rsid w:val="003D7550"/>
    <w:rsid w:val="003F020F"/>
    <w:rsid w:val="00427529"/>
    <w:rsid w:val="00432F50"/>
    <w:rsid w:val="00433FA7"/>
    <w:rsid w:val="00445C08"/>
    <w:rsid w:val="00496A2E"/>
    <w:rsid w:val="004C38DC"/>
    <w:rsid w:val="00513EAC"/>
    <w:rsid w:val="00514A01"/>
    <w:rsid w:val="00527722"/>
    <w:rsid w:val="005413E5"/>
    <w:rsid w:val="00543D8D"/>
    <w:rsid w:val="005A2CE3"/>
    <w:rsid w:val="005A6F0A"/>
    <w:rsid w:val="005E6093"/>
    <w:rsid w:val="005E737C"/>
    <w:rsid w:val="00601F81"/>
    <w:rsid w:val="0062154D"/>
    <w:rsid w:val="00660A3B"/>
    <w:rsid w:val="00662E44"/>
    <w:rsid w:val="0067157E"/>
    <w:rsid w:val="00682105"/>
    <w:rsid w:val="0069403E"/>
    <w:rsid w:val="00694128"/>
    <w:rsid w:val="006E0491"/>
    <w:rsid w:val="006E322C"/>
    <w:rsid w:val="007062A1"/>
    <w:rsid w:val="007155B7"/>
    <w:rsid w:val="00752165"/>
    <w:rsid w:val="00763D5D"/>
    <w:rsid w:val="00767768"/>
    <w:rsid w:val="007677C1"/>
    <w:rsid w:val="007A1D03"/>
    <w:rsid w:val="007B0D20"/>
    <w:rsid w:val="007C3D3D"/>
    <w:rsid w:val="007D5EA1"/>
    <w:rsid w:val="007D78BF"/>
    <w:rsid w:val="0081016A"/>
    <w:rsid w:val="00827E46"/>
    <w:rsid w:val="00846954"/>
    <w:rsid w:val="00855B74"/>
    <w:rsid w:val="00865B37"/>
    <w:rsid w:val="008A2987"/>
    <w:rsid w:val="009157C1"/>
    <w:rsid w:val="00920EA8"/>
    <w:rsid w:val="0098531B"/>
    <w:rsid w:val="009A149F"/>
    <w:rsid w:val="009C1C46"/>
    <w:rsid w:val="009C7884"/>
    <w:rsid w:val="009E38BE"/>
    <w:rsid w:val="009E6E7C"/>
    <w:rsid w:val="009F75FF"/>
    <w:rsid w:val="00A12125"/>
    <w:rsid w:val="00A150EA"/>
    <w:rsid w:val="00A33185"/>
    <w:rsid w:val="00A44B36"/>
    <w:rsid w:val="00A46B22"/>
    <w:rsid w:val="00A61562"/>
    <w:rsid w:val="00AA5F7E"/>
    <w:rsid w:val="00AB3410"/>
    <w:rsid w:val="00AD3949"/>
    <w:rsid w:val="00AE7A62"/>
    <w:rsid w:val="00B01921"/>
    <w:rsid w:val="00B023BA"/>
    <w:rsid w:val="00B0750A"/>
    <w:rsid w:val="00B23CC1"/>
    <w:rsid w:val="00B32810"/>
    <w:rsid w:val="00B44DCD"/>
    <w:rsid w:val="00B474F5"/>
    <w:rsid w:val="00B53DAD"/>
    <w:rsid w:val="00B63537"/>
    <w:rsid w:val="00B84197"/>
    <w:rsid w:val="00BD07C0"/>
    <w:rsid w:val="00BE2D8D"/>
    <w:rsid w:val="00C053CC"/>
    <w:rsid w:val="00C16437"/>
    <w:rsid w:val="00C435F9"/>
    <w:rsid w:val="00C50797"/>
    <w:rsid w:val="00C60A96"/>
    <w:rsid w:val="00C8221E"/>
    <w:rsid w:val="00C913FA"/>
    <w:rsid w:val="00CA4A4E"/>
    <w:rsid w:val="00CB64D1"/>
    <w:rsid w:val="00CC6FE2"/>
    <w:rsid w:val="00CD7C34"/>
    <w:rsid w:val="00D03F7F"/>
    <w:rsid w:val="00D14C1F"/>
    <w:rsid w:val="00D44D11"/>
    <w:rsid w:val="00D47237"/>
    <w:rsid w:val="00D54B19"/>
    <w:rsid w:val="00D612DF"/>
    <w:rsid w:val="00DD09BA"/>
    <w:rsid w:val="00DE25A4"/>
    <w:rsid w:val="00DE3408"/>
    <w:rsid w:val="00DF2522"/>
    <w:rsid w:val="00E00C56"/>
    <w:rsid w:val="00E15B42"/>
    <w:rsid w:val="00E4764E"/>
    <w:rsid w:val="00E477E9"/>
    <w:rsid w:val="00E57B4C"/>
    <w:rsid w:val="00E665C8"/>
    <w:rsid w:val="00E76490"/>
    <w:rsid w:val="00E825F0"/>
    <w:rsid w:val="00E87DEC"/>
    <w:rsid w:val="00EB2B21"/>
    <w:rsid w:val="00ED0E2E"/>
    <w:rsid w:val="00ED24C0"/>
    <w:rsid w:val="00ED566F"/>
    <w:rsid w:val="00ED63BB"/>
    <w:rsid w:val="00EE19C1"/>
    <w:rsid w:val="00EF6E10"/>
    <w:rsid w:val="00EF7FA3"/>
    <w:rsid w:val="00F1463C"/>
    <w:rsid w:val="00F364A3"/>
    <w:rsid w:val="00F515D7"/>
    <w:rsid w:val="00F528FC"/>
    <w:rsid w:val="00F55713"/>
    <w:rsid w:val="00F917B8"/>
    <w:rsid w:val="00F9291E"/>
    <w:rsid w:val="00FA0818"/>
    <w:rsid w:val="00FA36AC"/>
    <w:rsid w:val="00FB3B91"/>
    <w:rsid w:val="00FB6B94"/>
    <w:rsid w:val="00FC4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185"/>
    <w:pPr>
      <w:ind w:left="720"/>
      <w:contextualSpacing/>
    </w:pPr>
  </w:style>
  <w:style w:type="paragraph" w:styleId="HTML">
    <w:name w:val="HTML Preformatted"/>
    <w:basedOn w:val="a"/>
    <w:link w:val="HTML0"/>
    <w:semiHidden/>
    <w:unhideWhenUsed/>
    <w:rsid w:val="0062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62154D"/>
    <w:rPr>
      <w:rFonts w:ascii="Courier New" w:eastAsia="Times New Roman" w:hAnsi="Courier New" w:cs="Courier New"/>
      <w:color w:val="000000"/>
      <w:sz w:val="20"/>
      <w:szCs w:val="20"/>
      <w:lang w:eastAsia="ru-RU"/>
    </w:rPr>
  </w:style>
  <w:style w:type="paragraph" w:styleId="a4">
    <w:name w:val="No Spacing"/>
    <w:link w:val="a5"/>
    <w:uiPriority w:val="1"/>
    <w:qFormat/>
    <w:rsid w:val="005A2CE3"/>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5A2CE3"/>
    <w:rPr>
      <w:rFonts w:eastAsiaTheme="minorEastAsia"/>
      <w:lang w:eastAsia="ru-RU"/>
    </w:rPr>
  </w:style>
  <w:style w:type="table" w:styleId="a6">
    <w:name w:val="Table Grid"/>
    <w:basedOn w:val="a1"/>
    <w:uiPriority w:val="59"/>
    <w:rsid w:val="00386C3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1061FD"/>
    <w:rPr>
      <w:rFonts w:ascii="Times New Roman" w:eastAsia="Times New Roman" w:hAnsi="Times New Roman" w:cs="Times New Roman"/>
      <w:shd w:val="clear" w:color="auto" w:fill="FFFFFF"/>
    </w:rPr>
  </w:style>
  <w:style w:type="paragraph" w:customStyle="1" w:styleId="20">
    <w:name w:val="Основной текст (2)"/>
    <w:basedOn w:val="a"/>
    <w:link w:val="2"/>
    <w:rsid w:val="001061FD"/>
    <w:pPr>
      <w:widowControl w:val="0"/>
      <w:shd w:val="clear" w:color="auto" w:fill="FFFFFF"/>
      <w:spacing w:before="240" w:after="240" w:line="276" w:lineRule="exact"/>
      <w:jc w:val="center"/>
    </w:pPr>
    <w:rPr>
      <w:rFonts w:ascii="Times New Roman" w:eastAsia="Times New Roman" w:hAnsi="Times New Roman" w:cs="Times New Roman"/>
    </w:rPr>
  </w:style>
  <w:style w:type="paragraph" w:styleId="a7">
    <w:name w:val="Balloon Text"/>
    <w:basedOn w:val="a"/>
    <w:link w:val="a8"/>
    <w:uiPriority w:val="99"/>
    <w:semiHidden/>
    <w:unhideWhenUsed/>
    <w:rsid w:val="00A121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8219">
      <w:bodyDiv w:val="1"/>
      <w:marLeft w:val="0"/>
      <w:marRight w:val="0"/>
      <w:marTop w:val="0"/>
      <w:marBottom w:val="0"/>
      <w:divBdr>
        <w:top w:val="none" w:sz="0" w:space="0" w:color="auto"/>
        <w:left w:val="none" w:sz="0" w:space="0" w:color="auto"/>
        <w:bottom w:val="none" w:sz="0" w:space="0" w:color="auto"/>
        <w:right w:val="none" w:sz="0" w:space="0" w:color="auto"/>
      </w:divBdr>
    </w:div>
    <w:div w:id="576982030">
      <w:bodyDiv w:val="1"/>
      <w:marLeft w:val="0"/>
      <w:marRight w:val="0"/>
      <w:marTop w:val="0"/>
      <w:marBottom w:val="0"/>
      <w:divBdr>
        <w:top w:val="none" w:sz="0" w:space="0" w:color="auto"/>
        <w:left w:val="none" w:sz="0" w:space="0" w:color="auto"/>
        <w:bottom w:val="none" w:sz="0" w:space="0" w:color="auto"/>
        <w:right w:val="none" w:sz="0" w:space="0" w:color="auto"/>
      </w:divBdr>
    </w:div>
    <w:div w:id="905844873">
      <w:bodyDiv w:val="1"/>
      <w:marLeft w:val="0"/>
      <w:marRight w:val="0"/>
      <w:marTop w:val="0"/>
      <w:marBottom w:val="0"/>
      <w:divBdr>
        <w:top w:val="none" w:sz="0" w:space="0" w:color="auto"/>
        <w:left w:val="none" w:sz="0" w:space="0" w:color="auto"/>
        <w:bottom w:val="none" w:sz="0" w:space="0" w:color="auto"/>
        <w:right w:val="none" w:sz="0" w:space="0" w:color="auto"/>
      </w:divBdr>
    </w:div>
    <w:div w:id="10024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598D-8C66-4CF7-99F0-00B591C6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23</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2016-06-16T11:54:00Z</cp:lastPrinted>
  <dcterms:created xsi:type="dcterms:W3CDTF">2018-06-19T13:33:00Z</dcterms:created>
  <dcterms:modified xsi:type="dcterms:W3CDTF">2019-06-20T13:29:00Z</dcterms:modified>
</cp:coreProperties>
</file>